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C5D4F3" w14:textId="77777777" w:rsidR="009860B7" w:rsidRDefault="009860B7" w:rsidP="000A2929">
      <w:pPr>
        <w:pStyle w:val="Title"/>
        <w:rPr>
          <w:color w:val="365F91" w:themeColor="accent1" w:themeShade="BF"/>
          <w:sz w:val="28"/>
          <w:szCs w:val="28"/>
        </w:rPr>
      </w:pPr>
      <w:bookmarkStart w:id="0" w:name="_Hlk74739672"/>
      <w:bookmarkEnd w:id="0"/>
    </w:p>
    <w:p w14:paraId="3C10E1A4" w14:textId="71440D8E" w:rsidR="009860B7" w:rsidRDefault="009860B7" w:rsidP="000A2929">
      <w:pPr>
        <w:pStyle w:val="Title"/>
        <w:rPr>
          <w:color w:val="365F91" w:themeColor="accent1" w:themeShade="BF"/>
          <w:sz w:val="28"/>
          <w:szCs w:val="28"/>
        </w:rPr>
      </w:pPr>
      <w:r>
        <w:rPr>
          <w:noProof/>
          <w:color w:val="365F91" w:themeColor="accent1" w:themeShade="BF"/>
          <w:sz w:val="28"/>
          <w:szCs w:val="28"/>
        </w:rPr>
        <w:drawing>
          <wp:inline distT="0" distB="0" distL="0" distR="0" wp14:anchorId="19BE168A" wp14:editId="692FFE84">
            <wp:extent cx="3257550" cy="852996"/>
            <wp:effectExtent l="0" t="0" r="0" b="0"/>
            <wp:docPr id="1" name="Picture 1" descr="A picture containing helme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lake Township Header.png"/>
                    <pic:cNvPicPr/>
                  </pic:nvPicPr>
                  <pic:blipFill>
                    <a:blip r:embed="rId8">
                      <a:extLst>
                        <a:ext uri="{28A0092B-C50C-407E-A947-70E740481C1C}">
                          <a14:useLocalDpi xmlns:a14="http://schemas.microsoft.com/office/drawing/2010/main" val="0"/>
                        </a:ext>
                      </a:extLst>
                    </a:blip>
                    <a:stretch>
                      <a:fillRect/>
                    </a:stretch>
                  </pic:blipFill>
                  <pic:spPr>
                    <a:xfrm>
                      <a:off x="0" y="0"/>
                      <a:ext cx="3399960" cy="890286"/>
                    </a:xfrm>
                    <a:prstGeom prst="rect">
                      <a:avLst/>
                    </a:prstGeom>
                  </pic:spPr>
                </pic:pic>
              </a:graphicData>
            </a:graphic>
          </wp:inline>
        </w:drawing>
      </w:r>
    </w:p>
    <w:p w14:paraId="5AC8E73D" w14:textId="14E38DE3"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202</w:t>
      </w:r>
      <w:r w:rsidR="009C5C83">
        <w:rPr>
          <w:rFonts w:asciiTheme="minorHAnsi" w:hAnsiTheme="minorHAnsi" w:cstheme="minorHAnsi"/>
          <w:color w:val="365F91" w:themeColor="accent1" w:themeShade="BF"/>
          <w:sz w:val="28"/>
          <w:szCs w:val="28"/>
        </w:rPr>
        <w:t>4</w:t>
      </w:r>
      <w:r w:rsidR="00E82F00">
        <w:rPr>
          <w:rFonts w:asciiTheme="minorHAnsi" w:hAnsiTheme="minorHAnsi" w:cstheme="minorHAnsi"/>
          <w:color w:val="365F91" w:themeColor="accent1" w:themeShade="BF"/>
          <w:sz w:val="28"/>
          <w:szCs w:val="28"/>
        </w:rPr>
        <w:t xml:space="preserve"> </w:t>
      </w:r>
      <w:r w:rsidR="00697666">
        <w:rPr>
          <w:rFonts w:asciiTheme="minorHAnsi" w:hAnsiTheme="minorHAnsi" w:cstheme="minorHAnsi"/>
          <w:color w:val="365F91" w:themeColor="accent1" w:themeShade="BF"/>
          <w:sz w:val="28"/>
          <w:szCs w:val="28"/>
        </w:rPr>
        <w:t>Wint</w:t>
      </w:r>
      <w:r w:rsidRPr="001C11E9">
        <w:rPr>
          <w:rFonts w:asciiTheme="minorHAnsi" w:hAnsiTheme="minorHAnsi" w:cstheme="minorHAnsi"/>
          <w:color w:val="365F91" w:themeColor="accent1" w:themeShade="BF"/>
          <w:sz w:val="28"/>
          <w:szCs w:val="28"/>
        </w:rPr>
        <w:t>er Newsletter</w:t>
      </w:r>
    </w:p>
    <w:p w14:paraId="40443B1B" w14:textId="5698F79E"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10599 Twin Lake Rd NE  Mancelona MI  49659</w:t>
      </w:r>
    </w:p>
    <w:p w14:paraId="309B3BF3" w14:textId="2384BAFA"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 xml:space="preserve">Phone (231)587-8354  </w:t>
      </w:r>
      <w:r w:rsidR="00DD3455">
        <w:rPr>
          <w:rFonts w:asciiTheme="minorHAnsi" w:hAnsiTheme="minorHAnsi" w:cstheme="minorHAnsi"/>
          <w:color w:val="365F91" w:themeColor="accent1" w:themeShade="BF"/>
          <w:sz w:val="28"/>
          <w:szCs w:val="28"/>
        </w:rPr>
        <w:t xml:space="preserve">  </w:t>
      </w:r>
      <w:r w:rsidRPr="001C11E9">
        <w:rPr>
          <w:rFonts w:asciiTheme="minorHAnsi" w:hAnsiTheme="minorHAnsi" w:cstheme="minorHAnsi"/>
          <w:color w:val="365F91" w:themeColor="accent1" w:themeShade="BF"/>
          <w:sz w:val="28"/>
          <w:szCs w:val="28"/>
        </w:rPr>
        <w:t xml:space="preserve"> Fax (231)587-4066</w:t>
      </w:r>
    </w:p>
    <w:p w14:paraId="6EC4633A" w14:textId="3F3D26BA" w:rsidR="009860B7" w:rsidRDefault="00032EB5" w:rsidP="000A2929">
      <w:pPr>
        <w:pStyle w:val="Title"/>
        <w:rPr>
          <w:rFonts w:asciiTheme="minorHAnsi" w:hAnsiTheme="minorHAnsi" w:cstheme="minorHAnsi"/>
          <w:color w:val="365F91" w:themeColor="accent1" w:themeShade="BF"/>
          <w:sz w:val="28"/>
          <w:szCs w:val="28"/>
        </w:rPr>
      </w:pPr>
      <w:hyperlink r:id="rId9" w:history="1">
        <w:r w:rsidRPr="001F4EEA">
          <w:rPr>
            <w:rStyle w:val="Hyperlink"/>
            <w:rFonts w:asciiTheme="minorHAnsi" w:hAnsiTheme="minorHAnsi" w:cstheme="minorHAnsi"/>
            <w:sz w:val="28"/>
            <w:szCs w:val="28"/>
          </w:rPr>
          <w:t>www.bluelaketwpkalkaska.org</w:t>
        </w:r>
      </w:hyperlink>
    </w:p>
    <w:p w14:paraId="5108B522" w14:textId="77777777" w:rsidR="00032EB5" w:rsidRPr="001C11E9" w:rsidRDefault="00032EB5" w:rsidP="000A2929">
      <w:pPr>
        <w:pStyle w:val="Title"/>
        <w:rPr>
          <w:rFonts w:asciiTheme="minorHAnsi" w:hAnsiTheme="minorHAnsi" w:cstheme="minorHAnsi"/>
          <w:color w:val="365F91" w:themeColor="accent1" w:themeShade="BF"/>
          <w:sz w:val="28"/>
          <w:szCs w:val="28"/>
        </w:rPr>
      </w:pPr>
    </w:p>
    <w:p w14:paraId="47AB668C" w14:textId="539CB560" w:rsidR="00CC4B96" w:rsidRPr="00DC14FC" w:rsidRDefault="00CC4B96" w:rsidP="000A2929">
      <w:pPr>
        <w:pStyle w:val="Title"/>
        <w:rPr>
          <w:color w:val="365F91" w:themeColor="accent1" w:themeShade="BF"/>
          <w:sz w:val="24"/>
          <w:szCs w:val="24"/>
          <w:u w:val="single"/>
        </w:rPr>
      </w:pPr>
    </w:p>
    <w:p w14:paraId="1589D4EA" w14:textId="3DE6F998" w:rsidR="00D67EC3" w:rsidRDefault="00161D51" w:rsidP="00CC4B96">
      <w:pPr>
        <w:pStyle w:val="Title"/>
        <w:rPr>
          <w:szCs w:val="24"/>
        </w:rPr>
      </w:pPr>
      <w:r>
        <w:rPr>
          <w:noProof/>
          <w:sz w:val="24"/>
          <w:szCs w:val="24"/>
          <w:bdr w:val="single" w:sz="4" w:space="0" w:color="auto"/>
        </w:rPr>
        <mc:AlternateContent>
          <mc:Choice Requires="wps">
            <w:drawing>
              <wp:anchor distT="0" distB="0" distL="114300" distR="114300" simplePos="0" relativeHeight="251659264" behindDoc="0" locked="0" layoutInCell="1" allowOverlap="1" wp14:anchorId="1F52D5DA" wp14:editId="339A4155">
                <wp:simplePos x="0" y="0"/>
                <wp:positionH relativeFrom="column">
                  <wp:posOffset>228600</wp:posOffset>
                </wp:positionH>
                <wp:positionV relativeFrom="paragraph">
                  <wp:posOffset>17145</wp:posOffset>
                </wp:positionV>
                <wp:extent cx="3733800" cy="1781175"/>
                <wp:effectExtent l="0" t="0" r="19050" b="28575"/>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781175"/>
                        </a:xfrm>
                        <a:prstGeom prst="rect">
                          <a:avLst/>
                        </a:prstGeom>
                        <a:solidFill>
                          <a:srgbClr val="FFFFFF"/>
                        </a:solidFill>
                        <a:ln w="9525">
                          <a:solidFill>
                            <a:srgbClr val="000000"/>
                          </a:solidFill>
                          <a:miter lim="800000"/>
                          <a:headEnd/>
                          <a:tailEnd/>
                        </a:ln>
                      </wps:spPr>
                      <wps:txbx>
                        <w:txbxContent>
                          <w:p w14:paraId="1F6D1089" w14:textId="77777777" w:rsidR="00CE0423" w:rsidRPr="00CE0423" w:rsidRDefault="00CE0423" w:rsidP="004F3172">
                            <w:pPr>
                              <w:pStyle w:val="Heading3"/>
                              <w:jc w:val="center"/>
                              <w:rPr>
                                <w:rFonts w:asciiTheme="minorHAnsi" w:hAnsiTheme="minorHAnsi" w:cstheme="minorHAnsi"/>
                                <w:bCs/>
                                <w:sz w:val="20"/>
                                <w:u w:val="single"/>
                              </w:rPr>
                            </w:pPr>
                          </w:p>
                          <w:p w14:paraId="50DB46DA" w14:textId="45C13077" w:rsidR="004F3172" w:rsidRPr="00A8365F" w:rsidRDefault="00911277" w:rsidP="004F3172">
                            <w:pPr>
                              <w:pStyle w:val="Heading3"/>
                              <w:jc w:val="center"/>
                              <w:rPr>
                                <w:rFonts w:asciiTheme="minorHAnsi" w:hAnsiTheme="minorHAnsi" w:cstheme="minorHAnsi"/>
                                <w:bCs/>
                                <w:szCs w:val="24"/>
                                <w:u w:val="single"/>
                              </w:rPr>
                            </w:pPr>
                            <w:r w:rsidRPr="00A8365F">
                              <w:rPr>
                                <w:rFonts w:asciiTheme="minorHAnsi" w:hAnsiTheme="minorHAnsi" w:cstheme="minorHAnsi"/>
                                <w:bCs/>
                                <w:szCs w:val="24"/>
                                <w:u w:val="single"/>
                              </w:rPr>
                              <w:t>Township Hall Office Hours</w:t>
                            </w:r>
                          </w:p>
                          <w:p w14:paraId="7F1476CF" w14:textId="77777777" w:rsidR="002258AF" w:rsidRPr="00A8365F" w:rsidRDefault="002258AF" w:rsidP="002258AF">
                            <w:pPr>
                              <w:rPr>
                                <w:rFonts w:asciiTheme="minorHAnsi" w:hAnsiTheme="minorHAnsi" w:cstheme="minorHAnsi"/>
                                <w:sz w:val="10"/>
                                <w:szCs w:val="10"/>
                              </w:rPr>
                            </w:pPr>
                          </w:p>
                          <w:p w14:paraId="073A0519" w14:textId="6D3D6B41"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Supervisor:</w:t>
                            </w:r>
                            <w:r w:rsidR="00CC337C"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BE0B40" w:rsidRPr="001C11E9">
                              <w:rPr>
                                <w:rFonts w:asciiTheme="minorHAnsi" w:hAnsiTheme="minorHAnsi" w:cstheme="minorHAnsi"/>
                                <w:sz w:val="22"/>
                                <w:szCs w:val="22"/>
                              </w:rPr>
                              <w:t>Thur</w:t>
                            </w:r>
                            <w:r w:rsidR="009A390B"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w:t>
                            </w:r>
                            <w:r w:rsidR="00C80B2A">
                              <w:rPr>
                                <w:rFonts w:asciiTheme="minorHAnsi" w:hAnsiTheme="minorHAnsi" w:cstheme="minorHAnsi"/>
                                <w:sz w:val="22"/>
                                <w:szCs w:val="22"/>
                              </w:rPr>
                              <w:t>9:00A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C80B2A">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BE0B40" w:rsidRPr="001C11E9">
                              <w:rPr>
                                <w:rFonts w:asciiTheme="minorHAnsi" w:hAnsiTheme="minorHAnsi" w:cstheme="minorHAnsi"/>
                                <w:sz w:val="22"/>
                                <w:szCs w:val="22"/>
                              </w:rPr>
                              <w:t>M</w:t>
                            </w:r>
                            <w:r w:rsidR="00C80B2A">
                              <w:rPr>
                                <w:rFonts w:asciiTheme="minorHAnsi" w:hAnsiTheme="minorHAnsi" w:cstheme="minorHAnsi"/>
                                <w:sz w:val="22"/>
                                <w:szCs w:val="22"/>
                              </w:rPr>
                              <w:t xml:space="preserve"> </w:t>
                            </w:r>
                            <w:r w:rsidR="00C80B2A" w:rsidRPr="00C80B2A">
                              <w:rPr>
                                <w:rFonts w:asciiTheme="minorHAnsi" w:hAnsiTheme="minorHAnsi" w:cstheme="minorHAnsi"/>
                                <w:b/>
                                <w:bCs/>
                                <w:sz w:val="14"/>
                                <w:szCs w:val="14"/>
                              </w:rPr>
                              <w:t>(any day by appointment)</w:t>
                            </w:r>
                          </w:p>
                          <w:p w14:paraId="57E232C6" w14:textId="54D3F95B"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Clerk:</w:t>
                            </w:r>
                            <w:r w:rsidR="004F3172"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Tue</w:t>
                            </w:r>
                            <w:r w:rsidR="00BE0B40"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9</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E13439" w:rsidRPr="001C11E9">
                              <w:rPr>
                                <w:rFonts w:asciiTheme="minorHAnsi" w:hAnsiTheme="minorHAnsi" w:cstheme="minorHAnsi"/>
                                <w:sz w:val="22"/>
                                <w:szCs w:val="22"/>
                              </w:rPr>
                              <w:t xml:space="preserve"> – </w:t>
                            </w:r>
                            <w:r w:rsidR="00CE0423">
                              <w:rPr>
                                <w:rFonts w:asciiTheme="minorHAnsi" w:hAnsiTheme="minorHAnsi" w:cstheme="minorHAnsi"/>
                                <w:sz w:val="22"/>
                                <w:szCs w:val="22"/>
                              </w:rPr>
                              <w:t>4</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5F4073" w:rsidRPr="001C11E9">
                              <w:rPr>
                                <w:rFonts w:asciiTheme="minorHAnsi" w:hAnsiTheme="minorHAnsi" w:cstheme="minorHAnsi"/>
                                <w:sz w:val="22"/>
                                <w:szCs w:val="22"/>
                              </w:rPr>
                              <w:t xml:space="preserve"> </w:t>
                            </w:r>
                          </w:p>
                          <w:p w14:paraId="1BC2B398" w14:textId="79329F0A"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Treasurer:</w:t>
                            </w:r>
                            <w:r w:rsidR="004F3172"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Wed</w:t>
                            </w:r>
                            <w:r w:rsidR="00911277" w:rsidRPr="001C11E9">
                              <w:rPr>
                                <w:rFonts w:asciiTheme="minorHAnsi" w:hAnsiTheme="minorHAnsi" w:cstheme="minorHAnsi"/>
                                <w:sz w:val="22"/>
                                <w:szCs w:val="22"/>
                              </w:rPr>
                              <w:t xml:space="preserve"> </w:t>
                            </w:r>
                            <w:r w:rsidR="002131F5">
                              <w:rPr>
                                <w:rFonts w:asciiTheme="minorHAnsi" w:hAnsiTheme="minorHAnsi" w:cstheme="minorHAnsi"/>
                                <w:sz w:val="22"/>
                                <w:szCs w:val="22"/>
                              </w:rPr>
                              <w:t>9</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47485D" w:rsidRPr="001C11E9">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p>
                          <w:p w14:paraId="14E399B1" w14:textId="00C3F6F6" w:rsidR="009C5C83" w:rsidRPr="00513B73" w:rsidRDefault="001C11E9" w:rsidP="00911277">
                            <w:pPr>
                              <w:tabs>
                                <w:tab w:val="left" w:pos="1260"/>
                                <w:tab w:val="left" w:pos="6210"/>
                                <w:tab w:val="left" w:pos="7200"/>
                              </w:tabs>
                              <w:rPr>
                                <w:rFonts w:asciiTheme="minorHAnsi" w:hAnsiTheme="minorHAnsi" w:cstheme="minorHAnsi"/>
                                <w:sz w:val="12"/>
                                <w:szCs w:val="1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Assessor</w:t>
                            </w:r>
                            <w:r w:rsidR="004F3172" w:rsidRPr="001C11E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4F3172" w:rsidRPr="001C11E9">
                              <w:rPr>
                                <w:rFonts w:asciiTheme="minorHAnsi" w:hAnsiTheme="minorHAnsi" w:cstheme="minorHAnsi"/>
                                <w:b/>
                                <w:sz w:val="22"/>
                                <w:szCs w:val="22"/>
                              </w:rPr>
                              <w:t xml:space="preserve">  </w:t>
                            </w:r>
                            <w:r w:rsidR="004F3172" w:rsidRPr="001C11E9">
                              <w:rPr>
                                <w:rFonts w:asciiTheme="minorHAnsi" w:hAnsiTheme="minorHAnsi" w:cstheme="minorHAnsi"/>
                                <w:sz w:val="22"/>
                                <w:szCs w:val="22"/>
                              </w:rPr>
                              <w:t>2</w:t>
                            </w:r>
                            <w:r w:rsidR="00911277" w:rsidRPr="001C11E9">
                              <w:rPr>
                                <w:rFonts w:asciiTheme="minorHAnsi" w:hAnsiTheme="minorHAnsi" w:cstheme="minorHAnsi"/>
                                <w:sz w:val="22"/>
                                <w:szCs w:val="22"/>
                                <w:vertAlign w:val="superscript"/>
                              </w:rPr>
                              <w:t>nd</w:t>
                            </w:r>
                            <w:r w:rsidR="00911277" w:rsidRPr="001C11E9">
                              <w:rPr>
                                <w:rFonts w:asciiTheme="minorHAnsi" w:hAnsiTheme="minorHAnsi" w:cstheme="minorHAnsi"/>
                                <w:sz w:val="22"/>
                                <w:szCs w:val="22"/>
                              </w:rPr>
                              <w:t xml:space="preserve"> &amp; 4</w:t>
                            </w:r>
                            <w:r w:rsidR="00911277" w:rsidRPr="001C11E9">
                              <w:rPr>
                                <w:rFonts w:asciiTheme="minorHAnsi" w:hAnsiTheme="minorHAnsi" w:cstheme="minorHAnsi"/>
                                <w:sz w:val="22"/>
                                <w:szCs w:val="22"/>
                                <w:vertAlign w:val="superscript"/>
                              </w:rPr>
                              <w:t>th</w:t>
                            </w:r>
                            <w:r w:rsidR="00911277" w:rsidRPr="001C11E9">
                              <w:rPr>
                                <w:rFonts w:asciiTheme="minorHAnsi" w:hAnsiTheme="minorHAnsi" w:cstheme="minorHAnsi"/>
                                <w:sz w:val="22"/>
                                <w:szCs w:val="22"/>
                              </w:rPr>
                              <w:t xml:space="preserve"> </w:t>
                            </w:r>
                            <w:r w:rsidR="009C5C83">
                              <w:rPr>
                                <w:rFonts w:asciiTheme="minorHAnsi" w:hAnsiTheme="minorHAnsi" w:cstheme="minorHAnsi"/>
                                <w:sz w:val="22"/>
                                <w:szCs w:val="22"/>
                              </w:rPr>
                              <w:t>Fri</w:t>
                            </w:r>
                            <w:r w:rsidR="00DD3455">
                              <w:rPr>
                                <w:rFonts w:asciiTheme="minorHAnsi" w:hAnsiTheme="minorHAnsi" w:cstheme="minorHAnsi"/>
                                <w:sz w:val="22"/>
                                <w:szCs w:val="22"/>
                              </w:rPr>
                              <w:t xml:space="preserve"> </w:t>
                            </w:r>
                            <w:r w:rsidR="009C5C83">
                              <w:rPr>
                                <w:rFonts w:asciiTheme="minorHAnsi" w:hAnsiTheme="minorHAnsi" w:cstheme="minorHAnsi"/>
                                <w:sz w:val="22"/>
                                <w:szCs w:val="22"/>
                              </w:rPr>
                              <w:t>9</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8E332F">
                              <w:rPr>
                                <w:rFonts w:asciiTheme="minorHAnsi" w:hAnsiTheme="minorHAnsi" w:cstheme="minorHAnsi"/>
                                <w:sz w:val="22"/>
                                <w:szCs w:val="22"/>
                              </w:rPr>
                              <w:t xml:space="preserve">- </w:t>
                            </w:r>
                            <w:r w:rsidR="008E332F" w:rsidRPr="00513B73">
                              <w:rPr>
                                <w:rFonts w:asciiTheme="minorHAnsi" w:hAnsiTheme="minorHAnsi" w:cstheme="minorHAnsi"/>
                                <w:sz w:val="22"/>
                                <w:szCs w:val="22"/>
                              </w:rPr>
                              <w:t xml:space="preserve">11:00AM </w:t>
                            </w:r>
                            <w:r w:rsidR="001A589D" w:rsidRPr="00513B73">
                              <w:rPr>
                                <w:rFonts w:asciiTheme="minorHAnsi" w:hAnsiTheme="minorHAnsi" w:cstheme="minorHAnsi"/>
                                <w:b/>
                                <w:bCs/>
                                <w:sz w:val="12"/>
                                <w:szCs w:val="12"/>
                              </w:rPr>
                              <w:t>(</w:t>
                            </w:r>
                            <w:r w:rsidR="008E332F" w:rsidRPr="00513B73">
                              <w:rPr>
                                <w:rFonts w:asciiTheme="minorHAnsi" w:hAnsiTheme="minorHAnsi" w:cstheme="minorHAnsi"/>
                                <w:b/>
                                <w:bCs/>
                                <w:sz w:val="12"/>
                                <w:szCs w:val="12"/>
                              </w:rPr>
                              <w:t xml:space="preserve">any day </w:t>
                            </w:r>
                            <w:r w:rsidR="009C5C83" w:rsidRPr="00513B73">
                              <w:rPr>
                                <w:rFonts w:asciiTheme="minorHAnsi" w:hAnsiTheme="minorHAnsi" w:cstheme="minorHAnsi"/>
                                <w:b/>
                                <w:bCs/>
                                <w:sz w:val="12"/>
                                <w:szCs w:val="12"/>
                              </w:rPr>
                              <w:t>by appointment)</w:t>
                            </w:r>
                          </w:p>
                          <w:p w14:paraId="527717F9" w14:textId="519A0898" w:rsidR="00911277" w:rsidRDefault="001C11E9" w:rsidP="00911277">
                            <w:pPr>
                              <w:tabs>
                                <w:tab w:val="left" w:pos="1260"/>
                                <w:tab w:val="left" w:pos="6210"/>
                                <w:tab w:val="left" w:pos="7200"/>
                              </w:tabs>
                              <w:rPr>
                                <w:rFonts w:asciiTheme="minorHAnsi" w:hAnsiTheme="minorHAnsi" w:cstheme="minorHAnsi"/>
                                <w:sz w:val="12"/>
                                <w:szCs w:val="1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 xml:space="preserve">Zoning </w:t>
                            </w:r>
                            <w:r w:rsidR="00742F85" w:rsidRPr="001C11E9">
                              <w:rPr>
                                <w:rFonts w:asciiTheme="minorHAnsi" w:hAnsiTheme="minorHAnsi" w:cstheme="minorHAnsi"/>
                                <w:b/>
                                <w:sz w:val="22"/>
                                <w:szCs w:val="22"/>
                              </w:rPr>
                              <w:t>Dept</w:t>
                            </w:r>
                            <w:r w:rsidR="00A343CD" w:rsidRPr="001C11E9">
                              <w:rPr>
                                <w:rFonts w:asciiTheme="minorHAnsi" w:hAnsiTheme="minorHAnsi" w:cstheme="minorHAnsi"/>
                                <w:b/>
                                <w:sz w:val="22"/>
                                <w:szCs w:val="22"/>
                              </w:rPr>
                              <w:t>:</w:t>
                            </w:r>
                            <w:r w:rsidR="005F4073" w:rsidRPr="001C11E9">
                              <w:rPr>
                                <w:rFonts w:asciiTheme="minorHAnsi" w:hAnsiTheme="minorHAnsi" w:cstheme="minorHAnsi"/>
                                <w:b/>
                                <w:sz w:val="22"/>
                                <w:szCs w:val="22"/>
                              </w:rPr>
                              <w:t xml:space="preserve"> </w:t>
                            </w:r>
                            <w:r w:rsidR="005F4073"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Fri &amp; Sat</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1A589D" w:rsidRPr="001C11E9">
                              <w:rPr>
                                <w:rFonts w:asciiTheme="minorHAnsi" w:hAnsiTheme="minorHAnsi" w:cstheme="minorHAnsi"/>
                                <w:sz w:val="22"/>
                                <w:szCs w:val="22"/>
                              </w:rPr>
                              <w:t>Noon</w:t>
                            </w:r>
                            <w:r w:rsidR="001A589D">
                              <w:rPr>
                                <w:rFonts w:asciiTheme="minorHAnsi" w:hAnsiTheme="minorHAnsi" w:cstheme="minorHAnsi"/>
                                <w:sz w:val="22"/>
                                <w:szCs w:val="22"/>
                              </w:rPr>
                              <w:t xml:space="preserve"> </w:t>
                            </w:r>
                            <w:r w:rsidR="001A589D" w:rsidRPr="00941E91">
                              <w:rPr>
                                <w:rFonts w:asciiTheme="minorHAnsi" w:hAnsiTheme="minorHAnsi" w:cstheme="minorHAnsi"/>
                                <w:sz w:val="12"/>
                                <w:szCs w:val="12"/>
                              </w:rPr>
                              <w:t>(</w:t>
                            </w:r>
                            <w:r w:rsidR="00161D51" w:rsidRPr="009C5C83">
                              <w:rPr>
                                <w:rFonts w:asciiTheme="minorHAnsi" w:hAnsiTheme="minorHAnsi" w:cstheme="minorHAnsi"/>
                                <w:b/>
                                <w:bCs/>
                                <w:sz w:val="12"/>
                                <w:szCs w:val="12"/>
                              </w:rPr>
                              <w:t>or by appointment)</w:t>
                            </w:r>
                          </w:p>
                          <w:p w14:paraId="6958A949" w14:textId="49879FEE" w:rsidR="009C5C83" w:rsidRPr="009C5C83" w:rsidRDefault="009C5C83" w:rsidP="00911277">
                            <w:pPr>
                              <w:tabs>
                                <w:tab w:val="left" w:pos="1260"/>
                                <w:tab w:val="left" w:pos="6210"/>
                                <w:tab w:val="left" w:pos="7200"/>
                              </w:tabs>
                              <w:rPr>
                                <w:rFonts w:asciiTheme="minorHAnsi" w:hAnsiTheme="minorHAnsi" w:cstheme="minorHAnsi"/>
                                <w:b/>
                                <w:bCs/>
                                <w:sz w:val="12"/>
                                <w:szCs w:val="12"/>
                              </w:rPr>
                            </w:pPr>
                            <w:r>
                              <w:rPr>
                                <w:rFonts w:asciiTheme="minorHAnsi" w:hAnsiTheme="minorHAnsi" w:cstheme="minorHAnsi"/>
                                <w:b/>
                                <w:bCs/>
                                <w:sz w:val="12"/>
                                <w:szCs w:val="12"/>
                              </w:rPr>
                              <w:t xml:space="preserve">                                                           </w:t>
                            </w:r>
                            <w:r w:rsidR="00161D51">
                              <w:rPr>
                                <w:rFonts w:asciiTheme="minorHAnsi" w:hAnsiTheme="minorHAnsi" w:cstheme="minorHAnsi"/>
                                <w:b/>
                                <w:bCs/>
                                <w:sz w:val="12"/>
                                <w:szCs w:val="12"/>
                              </w:rPr>
                              <w:t xml:space="preserve">  </w:t>
                            </w:r>
                            <w:r>
                              <w:rPr>
                                <w:rFonts w:asciiTheme="minorHAnsi" w:hAnsiTheme="minorHAnsi" w:cstheme="minorHAnsi"/>
                                <w:b/>
                                <w:bCs/>
                                <w:sz w:val="12"/>
                                <w:szCs w:val="12"/>
                              </w:rPr>
                              <w:t xml:space="preserve"> </w:t>
                            </w:r>
                            <w:r w:rsidR="001A589D">
                              <w:rPr>
                                <w:rFonts w:asciiTheme="minorHAnsi" w:hAnsiTheme="minorHAnsi" w:cstheme="minorHAnsi"/>
                                <w:b/>
                                <w:bCs/>
                                <w:sz w:val="12"/>
                                <w:szCs w:val="12"/>
                              </w:rPr>
                              <w:t>(</w:t>
                            </w:r>
                            <w:r w:rsidR="00353CCF">
                              <w:rPr>
                                <w:rFonts w:asciiTheme="minorHAnsi" w:hAnsiTheme="minorHAnsi" w:cstheme="minorHAnsi"/>
                                <w:b/>
                                <w:bCs/>
                                <w:sz w:val="12"/>
                                <w:szCs w:val="12"/>
                              </w:rPr>
                              <w:t>Nov 20-</w:t>
                            </w:r>
                            <w:r w:rsidRPr="009C5C83">
                              <w:rPr>
                                <w:rFonts w:asciiTheme="minorHAnsi" w:hAnsiTheme="minorHAnsi" w:cstheme="minorHAnsi"/>
                                <w:b/>
                                <w:bCs/>
                                <w:sz w:val="12"/>
                                <w:szCs w:val="12"/>
                              </w:rPr>
                              <w:t xml:space="preserve">-May 15  </w:t>
                            </w:r>
                            <w:r w:rsidR="00941E91">
                              <w:rPr>
                                <w:rFonts w:asciiTheme="minorHAnsi" w:hAnsiTheme="minorHAnsi" w:cstheme="minorHAnsi"/>
                                <w:b/>
                                <w:bCs/>
                                <w:sz w:val="12"/>
                                <w:szCs w:val="12"/>
                              </w:rPr>
                              <w:t xml:space="preserve"> </w:t>
                            </w:r>
                            <w:r w:rsidRPr="009C5C83">
                              <w:rPr>
                                <w:rFonts w:asciiTheme="minorHAnsi" w:hAnsiTheme="minorHAnsi" w:cstheme="minorHAnsi"/>
                                <w:b/>
                                <w:bCs/>
                                <w:sz w:val="12"/>
                                <w:szCs w:val="12"/>
                              </w:rPr>
                              <w:t>Wed 10:00AM-</w:t>
                            </w:r>
                            <w:r w:rsidR="004B699F">
                              <w:rPr>
                                <w:rFonts w:asciiTheme="minorHAnsi" w:hAnsiTheme="minorHAnsi" w:cstheme="minorHAnsi"/>
                                <w:b/>
                                <w:bCs/>
                                <w:sz w:val="12"/>
                                <w:szCs w:val="12"/>
                              </w:rPr>
                              <w:t>2:00PM</w:t>
                            </w:r>
                            <w:r w:rsidRPr="009C5C83">
                              <w:rPr>
                                <w:rFonts w:asciiTheme="minorHAnsi" w:hAnsiTheme="minorHAnsi" w:cstheme="minorHAnsi"/>
                                <w:b/>
                                <w:bCs/>
                                <w:sz w:val="12"/>
                                <w:szCs w:val="12"/>
                              </w:rPr>
                              <w:t>, weekends by app</w:t>
                            </w:r>
                            <w:r>
                              <w:rPr>
                                <w:rFonts w:asciiTheme="minorHAnsi" w:hAnsiTheme="minorHAnsi" w:cstheme="minorHAnsi"/>
                                <w:b/>
                                <w:bCs/>
                                <w:sz w:val="12"/>
                                <w:szCs w:val="12"/>
                              </w:rPr>
                              <w:t>ointment)</w:t>
                            </w:r>
                          </w:p>
                          <w:p w14:paraId="3DDF8CCA" w14:textId="631207C6" w:rsidR="00911277" w:rsidRPr="001C11E9" w:rsidRDefault="001C11E9" w:rsidP="00911277">
                            <w:pPr>
                              <w:pStyle w:val="Heading4"/>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p>
                          <w:p w14:paraId="4428F959" w14:textId="77777777" w:rsidR="00D67EC3" w:rsidRPr="00DC14FC" w:rsidRDefault="00D67E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2D5DA" id="_x0000_t202" coordsize="21600,21600" o:spt="202" path="m,l,21600r21600,l21600,xe">
                <v:stroke joinstyle="miter"/>
                <v:path gradientshapeok="t" o:connecttype="rect"/>
              </v:shapetype>
              <v:shape id="Text Box 16" o:spid="_x0000_s1026" type="#_x0000_t202" style="position:absolute;left:0;text-align:left;margin-left:18pt;margin-top:1.35pt;width:294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">
                <v:textbox>
                  <w:txbxContent>
                    <w:p w14:paraId="1F6D1089" w14:textId="77777777" w:rsidR="00CE0423" w:rsidRPr="00CE0423" w:rsidRDefault="00CE0423" w:rsidP="004F3172">
                      <w:pPr>
                        <w:pStyle w:val="Heading3"/>
                        <w:jc w:val="center"/>
                        <w:rPr>
                          <w:rFonts w:asciiTheme="minorHAnsi" w:hAnsiTheme="minorHAnsi" w:cstheme="minorHAnsi"/>
                          <w:bCs/>
                          <w:sz w:val="20"/>
                          <w:u w:val="single"/>
                        </w:rPr>
                      </w:pPr>
                    </w:p>
                    <w:p w14:paraId="50DB46DA" w14:textId="45C13077" w:rsidR="004F3172" w:rsidRPr="00A8365F" w:rsidRDefault="00911277" w:rsidP="004F3172">
                      <w:pPr>
                        <w:pStyle w:val="Heading3"/>
                        <w:jc w:val="center"/>
                        <w:rPr>
                          <w:rFonts w:asciiTheme="minorHAnsi" w:hAnsiTheme="minorHAnsi" w:cstheme="minorHAnsi"/>
                          <w:bCs/>
                          <w:szCs w:val="24"/>
                          <w:u w:val="single"/>
                        </w:rPr>
                      </w:pPr>
                      <w:r w:rsidRPr="00A8365F">
                        <w:rPr>
                          <w:rFonts w:asciiTheme="minorHAnsi" w:hAnsiTheme="minorHAnsi" w:cstheme="minorHAnsi"/>
                          <w:bCs/>
                          <w:szCs w:val="24"/>
                          <w:u w:val="single"/>
                        </w:rPr>
                        <w:t>Township Hall Office Hours</w:t>
                      </w:r>
                    </w:p>
                    <w:p w14:paraId="7F1476CF" w14:textId="77777777" w:rsidR="002258AF" w:rsidRPr="00A8365F" w:rsidRDefault="002258AF" w:rsidP="002258AF">
                      <w:pPr>
                        <w:rPr>
                          <w:rFonts w:asciiTheme="minorHAnsi" w:hAnsiTheme="minorHAnsi" w:cstheme="minorHAnsi"/>
                          <w:sz w:val="10"/>
                          <w:szCs w:val="10"/>
                        </w:rPr>
                      </w:pPr>
                    </w:p>
                    <w:p w14:paraId="073A0519" w14:textId="6D3D6B41"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Supervisor:</w:t>
                      </w:r>
                      <w:r w:rsidR="00CC337C"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BE0B40" w:rsidRPr="001C11E9">
                        <w:rPr>
                          <w:rFonts w:asciiTheme="minorHAnsi" w:hAnsiTheme="minorHAnsi" w:cstheme="minorHAnsi"/>
                          <w:sz w:val="22"/>
                          <w:szCs w:val="22"/>
                        </w:rPr>
                        <w:t>Thur</w:t>
                      </w:r>
                      <w:r w:rsidR="009A390B"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w:t>
                      </w:r>
                      <w:r w:rsidR="00C80B2A">
                        <w:rPr>
                          <w:rFonts w:asciiTheme="minorHAnsi" w:hAnsiTheme="minorHAnsi" w:cstheme="minorHAnsi"/>
                          <w:sz w:val="22"/>
                          <w:szCs w:val="22"/>
                        </w:rPr>
                        <w:t>9:00A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C80B2A">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BE0B40" w:rsidRPr="001C11E9">
                        <w:rPr>
                          <w:rFonts w:asciiTheme="minorHAnsi" w:hAnsiTheme="minorHAnsi" w:cstheme="minorHAnsi"/>
                          <w:sz w:val="22"/>
                          <w:szCs w:val="22"/>
                        </w:rPr>
                        <w:t>M</w:t>
                      </w:r>
                      <w:r w:rsidR="00C80B2A">
                        <w:rPr>
                          <w:rFonts w:asciiTheme="minorHAnsi" w:hAnsiTheme="minorHAnsi" w:cstheme="minorHAnsi"/>
                          <w:sz w:val="22"/>
                          <w:szCs w:val="22"/>
                        </w:rPr>
                        <w:t xml:space="preserve"> </w:t>
                      </w:r>
                      <w:r w:rsidR="00C80B2A" w:rsidRPr="00C80B2A">
                        <w:rPr>
                          <w:rFonts w:asciiTheme="minorHAnsi" w:hAnsiTheme="minorHAnsi" w:cstheme="minorHAnsi"/>
                          <w:b/>
                          <w:bCs/>
                          <w:sz w:val="14"/>
                          <w:szCs w:val="14"/>
                        </w:rPr>
                        <w:t>(any day by appointment)</w:t>
                      </w:r>
                    </w:p>
                    <w:p w14:paraId="57E232C6" w14:textId="54D3F95B"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Clerk:</w:t>
                      </w:r>
                      <w:r w:rsidR="004F3172"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Tue</w:t>
                      </w:r>
                      <w:r w:rsidR="00BE0B40"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9</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E13439" w:rsidRPr="001C11E9">
                        <w:rPr>
                          <w:rFonts w:asciiTheme="minorHAnsi" w:hAnsiTheme="minorHAnsi" w:cstheme="minorHAnsi"/>
                          <w:sz w:val="22"/>
                          <w:szCs w:val="22"/>
                        </w:rPr>
                        <w:t xml:space="preserve"> – </w:t>
                      </w:r>
                      <w:r w:rsidR="00CE0423">
                        <w:rPr>
                          <w:rFonts w:asciiTheme="minorHAnsi" w:hAnsiTheme="minorHAnsi" w:cstheme="minorHAnsi"/>
                          <w:sz w:val="22"/>
                          <w:szCs w:val="22"/>
                        </w:rPr>
                        <w:t>4</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5F4073" w:rsidRPr="001C11E9">
                        <w:rPr>
                          <w:rFonts w:asciiTheme="minorHAnsi" w:hAnsiTheme="minorHAnsi" w:cstheme="minorHAnsi"/>
                          <w:sz w:val="22"/>
                          <w:szCs w:val="22"/>
                        </w:rPr>
                        <w:t xml:space="preserve"> </w:t>
                      </w:r>
                    </w:p>
                    <w:p w14:paraId="1BC2B398" w14:textId="79329F0A"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Treasurer:</w:t>
                      </w:r>
                      <w:r w:rsidR="004F3172"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Wed</w:t>
                      </w:r>
                      <w:r w:rsidR="00911277" w:rsidRPr="001C11E9">
                        <w:rPr>
                          <w:rFonts w:asciiTheme="minorHAnsi" w:hAnsiTheme="minorHAnsi" w:cstheme="minorHAnsi"/>
                          <w:sz w:val="22"/>
                          <w:szCs w:val="22"/>
                        </w:rPr>
                        <w:t xml:space="preserve"> </w:t>
                      </w:r>
                      <w:r w:rsidR="002131F5">
                        <w:rPr>
                          <w:rFonts w:asciiTheme="minorHAnsi" w:hAnsiTheme="minorHAnsi" w:cstheme="minorHAnsi"/>
                          <w:sz w:val="22"/>
                          <w:szCs w:val="22"/>
                        </w:rPr>
                        <w:t>9</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47485D" w:rsidRPr="001C11E9">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p>
                    <w:p w14:paraId="14E399B1" w14:textId="00C3F6F6" w:rsidR="009C5C83" w:rsidRPr="00513B73" w:rsidRDefault="001C11E9" w:rsidP="00911277">
                      <w:pPr>
                        <w:tabs>
                          <w:tab w:val="left" w:pos="1260"/>
                          <w:tab w:val="left" w:pos="6210"/>
                          <w:tab w:val="left" w:pos="7200"/>
                        </w:tabs>
                        <w:rPr>
                          <w:rFonts w:asciiTheme="minorHAnsi" w:hAnsiTheme="minorHAnsi" w:cstheme="minorHAnsi"/>
                          <w:sz w:val="12"/>
                          <w:szCs w:val="1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Assessor</w:t>
                      </w:r>
                      <w:r w:rsidR="004F3172" w:rsidRPr="001C11E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4F3172" w:rsidRPr="001C11E9">
                        <w:rPr>
                          <w:rFonts w:asciiTheme="minorHAnsi" w:hAnsiTheme="minorHAnsi" w:cstheme="minorHAnsi"/>
                          <w:b/>
                          <w:sz w:val="22"/>
                          <w:szCs w:val="22"/>
                        </w:rPr>
                        <w:t xml:space="preserve">  </w:t>
                      </w:r>
                      <w:r w:rsidR="004F3172" w:rsidRPr="001C11E9">
                        <w:rPr>
                          <w:rFonts w:asciiTheme="minorHAnsi" w:hAnsiTheme="minorHAnsi" w:cstheme="minorHAnsi"/>
                          <w:sz w:val="22"/>
                          <w:szCs w:val="22"/>
                        </w:rPr>
                        <w:t>2</w:t>
                      </w:r>
                      <w:r w:rsidR="00911277" w:rsidRPr="001C11E9">
                        <w:rPr>
                          <w:rFonts w:asciiTheme="minorHAnsi" w:hAnsiTheme="minorHAnsi" w:cstheme="minorHAnsi"/>
                          <w:sz w:val="22"/>
                          <w:szCs w:val="22"/>
                          <w:vertAlign w:val="superscript"/>
                        </w:rPr>
                        <w:t>nd</w:t>
                      </w:r>
                      <w:r w:rsidR="00911277" w:rsidRPr="001C11E9">
                        <w:rPr>
                          <w:rFonts w:asciiTheme="minorHAnsi" w:hAnsiTheme="minorHAnsi" w:cstheme="minorHAnsi"/>
                          <w:sz w:val="22"/>
                          <w:szCs w:val="22"/>
                        </w:rPr>
                        <w:t xml:space="preserve"> &amp; 4</w:t>
                      </w:r>
                      <w:r w:rsidR="00911277" w:rsidRPr="001C11E9">
                        <w:rPr>
                          <w:rFonts w:asciiTheme="minorHAnsi" w:hAnsiTheme="minorHAnsi" w:cstheme="minorHAnsi"/>
                          <w:sz w:val="22"/>
                          <w:szCs w:val="22"/>
                          <w:vertAlign w:val="superscript"/>
                        </w:rPr>
                        <w:t>th</w:t>
                      </w:r>
                      <w:r w:rsidR="00911277" w:rsidRPr="001C11E9">
                        <w:rPr>
                          <w:rFonts w:asciiTheme="minorHAnsi" w:hAnsiTheme="minorHAnsi" w:cstheme="minorHAnsi"/>
                          <w:sz w:val="22"/>
                          <w:szCs w:val="22"/>
                        </w:rPr>
                        <w:t xml:space="preserve"> </w:t>
                      </w:r>
                      <w:r w:rsidR="009C5C83">
                        <w:rPr>
                          <w:rFonts w:asciiTheme="minorHAnsi" w:hAnsiTheme="minorHAnsi" w:cstheme="minorHAnsi"/>
                          <w:sz w:val="22"/>
                          <w:szCs w:val="22"/>
                        </w:rPr>
                        <w:t>Fri</w:t>
                      </w:r>
                      <w:r w:rsidR="00DD3455">
                        <w:rPr>
                          <w:rFonts w:asciiTheme="minorHAnsi" w:hAnsiTheme="minorHAnsi" w:cstheme="minorHAnsi"/>
                          <w:sz w:val="22"/>
                          <w:szCs w:val="22"/>
                        </w:rPr>
                        <w:t xml:space="preserve"> </w:t>
                      </w:r>
                      <w:r w:rsidR="009C5C83">
                        <w:rPr>
                          <w:rFonts w:asciiTheme="minorHAnsi" w:hAnsiTheme="minorHAnsi" w:cstheme="minorHAnsi"/>
                          <w:sz w:val="22"/>
                          <w:szCs w:val="22"/>
                        </w:rPr>
                        <w:t>9</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8E332F">
                        <w:rPr>
                          <w:rFonts w:asciiTheme="minorHAnsi" w:hAnsiTheme="minorHAnsi" w:cstheme="minorHAnsi"/>
                          <w:sz w:val="22"/>
                          <w:szCs w:val="22"/>
                        </w:rPr>
                        <w:t xml:space="preserve">- </w:t>
                      </w:r>
                      <w:r w:rsidR="008E332F" w:rsidRPr="00513B73">
                        <w:rPr>
                          <w:rFonts w:asciiTheme="minorHAnsi" w:hAnsiTheme="minorHAnsi" w:cstheme="minorHAnsi"/>
                          <w:sz w:val="22"/>
                          <w:szCs w:val="22"/>
                        </w:rPr>
                        <w:t xml:space="preserve">11:00AM </w:t>
                      </w:r>
                      <w:r w:rsidR="001A589D" w:rsidRPr="00513B73">
                        <w:rPr>
                          <w:rFonts w:asciiTheme="minorHAnsi" w:hAnsiTheme="minorHAnsi" w:cstheme="minorHAnsi"/>
                          <w:b/>
                          <w:bCs/>
                          <w:sz w:val="12"/>
                          <w:szCs w:val="12"/>
                        </w:rPr>
                        <w:t>(</w:t>
                      </w:r>
                      <w:r w:rsidR="008E332F" w:rsidRPr="00513B73">
                        <w:rPr>
                          <w:rFonts w:asciiTheme="minorHAnsi" w:hAnsiTheme="minorHAnsi" w:cstheme="minorHAnsi"/>
                          <w:b/>
                          <w:bCs/>
                          <w:sz w:val="12"/>
                          <w:szCs w:val="12"/>
                        </w:rPr>
                        <w:t xml:space="preserve">any day </w:t>
                      </w:r>
                      <w:r w:rsidR="009C5C83" w:rsidRPr="00513B73">
                        <w:rPr>
                          <w:rFonts w:asciiTheme="minorHAnsi" w:hAnsiTheme="minorHAnsi" w:cstheme="minorHAnsi"/>
                          <w:b/>
                          <w:bCs/>
                          <w:sz w:val="12"/>
                          <w:szCs w:val="12"/>
                        </w:rPr>
                        <w:t>by appointment)</w:t>
                      </w:r>
                    </w:p>
                    <w:p w14:paraId="527717F9" w14:textId="519A0898" w:rsidR="00911277" w:rsidRDefault="001C11E9" w:rsidP="00911277">
                      <w:pPr>
                        <w:tabs>
                          <w:tab w:val="left" w:pos="1260"/>
                          <w:tab w:val="left" w:pos="6210"/>
                          <w:tab w:val="left" w:pos="7200"/>
                        </w:tabs>
                        <w:rPr>
                          <w:rFonts w:asciiTheme="minorHAnsi" w:hAnsiTheme="minorHAnsi" w:cstheme="minorHAnsi"/>
                          <w:sz w:val="12"/>
                          <w:szCs w:val="1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 xml:space="preserve">Zoning </w:t>
                      </w:r>
                      <w:r w:rsidR="00742F85" w:rsidRPr="001C11E9">
                        <w:rPr>
                          <w:rFonts w:asciiTheme="minorHAnsi" w:hAnsiTheme="minorHAnsi" w:cstheme="minorHAnsi"/>
                          <w:b/>
                          <w:sz w:val="22"/>
                          <w:szCs w:val="22"/>
                        </w:rPr>
                        <w:t>Dept</w:t>
                      </w:r>
                      <w:r w:rsidR="00A343CD" w:rsidRPr="001C11E9">
                        <w:rPr>
                          <w:rFonts w:asciiTheme="minorHAnsi" w:hAnsiTheme="minorHAnsi" w:cstheme="minorHAnsi"/>
                          <w:b/>
                          <w:sz w:val="22"/>
                          <w:szCs w:val="22"/>
                        </w:rPr>
                        <w:t>:</w:t>
                      </w:r>
                      <w:r w:rsidR="005F4073" w:rsidRPr="001C11E9">
                        <w:rPr>
                          <w:rFonts w:asciiTheme="minorHAnsi" w:hAnsiTheme="minorHAnsi" w:cstheme="minorHAnsi"/>
                          <w:b/>
                          <w:sz w:val="22"/>
                          <w:szCs w:val="22"/>
                        </w:rPr>
                        <w:t xml:space="preserve"> </w:t>
                      </w:r>
                      <w:r w:rsidR="005F4073"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Fri &amp; Sat</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1A589D" w:rsidRPr="001C11E9">
                        <w:rPr>
                          <w:rFonts w:asciiTheme="minorHAnsi" w:hAnsiTheme="minorHAnsi" w:cstheme="minorHAnsi"/>
                          <w:sz w:val="22"/>
                          <w:szCs w:val="22"/>
                        </w:rPr>
                        <w:t>Noon</w:t>
                      </w:r>
                      <w:r w:rsidR="001A589D">
                        <w:rPr>
                          <w:rFonts w:asciiTheme="minorHAnsi" w:hAnsiTheme="minorHAnsi" w:cstheme="minorHAnsi"/>
                          <w:sz w:val="22"/>
                          <w:szCs w:val="22"/>
                        </w:rPr>
                        <w:t xml:space="preserve"> </w:t>
                      </w:r>
                      <w:r w:rsidR="001A589D" w:rsidRPr="00941E91">
                        <w:rPr>
                          <w:rFonts w:asciiTheme="minorHAnsi" w:hAnsiTheme="minorHAnsi" w:cstheme="minorHAnsi"/>
                          <w:sz w:val="12"/>
                          <w:szCs w:val="12"/>
                        </w:rPr>
                        <w:t>(</w:t>
                      </w:r>
                      <w:r w:rsidR="00161D51" w:rsidRPr="009C5C83">
                        <w:rPr>
                          <w:rFonts w:asciiTheme="minorHAnsi" w:hAnsiTheme="minorHAnsi" w:cstheme="minorHAnsi"/>
                          <w:b/>
                          <w:bCs/>
                          <w:sz w:val="12"/>
                          <w:szCs w:val="12"/>
                        </w:rPr>
                        <w:t>or by appointment)</w:t>
                      </w:r>
                    </w:p>
                    <w:p w14:paraId="6958A949" w14:textId="49879FEE" w:rsidR="009C5C83" w:rsidRPr="009C5C83" w:rsidRDefault="009C5C83" w:rsidP="00911277">
                      <w:pPr>
                        <w:tabs>
                          <w:tab w:val="left" w:pos="1260"/>
                          <w:tab w:val="left" w:pos="6210"/>
                          <w:tab w:val="left" w:pos="7200"/>
                        </w:tabs>
                        <w:rPr>
                          <w:rFonts w:asciiTheme="minorHAnsi" w:hAnsiTheme="minorHAnsi" w:cstheme="minorHAnsi"/>
                          <w:b/>
                          <w:bCs/>
                          <w:sz w:val="12"/>
                          <w:szCs w:val="12"/>
                        </w:rPr>
                      </w:pPr>
                      <w:r>
                        <w:rPr>
                          <w:rFonts w:asciiTheme="minorHAnsi" w:hAnsiTheme="minorHAnsi" w:cstheme="minorHAnsi"/>
                          <w:b/>
                          <w:bCs/>
                          <w:sz w:val="12"/>
                          <w:szCs w:val="12"/>
                        </w:rPr>
                        <w:t xml:space="preserve">                                                           </w:t>
                      </w:r>
                      <w:r w:rsidR="00161D51">
                        <w:rPr>
                          <w:rFonts w:asciiTheme="minorHAnsi" w:hAnsiTheme="minorHAnsi" w:cstheme="minorHAnsi"/>
                          <w:b/>
                          <w:bCs/>
                          <w:sz w:val="12"/>
                          <w:szCs w:val="12"/>
                        </w:rPr>
                        <w:t xml:space="preserve">  </w:t>
                      </w:r>
                      <w:r>
                        <w:rPr>
                          <w:rFonts w:asciiTheme="minorHAnsi" w:hAnsiTheme="minorHAnsi" w:cstheme="minorHAnsi"/>
                          <w:b/>
                          <w:bCs/>
                          <w:sz w:val="12"/>
                          <w:szCs w:val="12"/>
                        </w:rPr>
                        <w:t xml:space="preserve"> </w:t>
                      </w:r>
                      <w:r w:rsidR="001A589D">
                        <w:rPr>
                          <w:rFonts w:asciiTheme="minorHAnsi" w:hAnsiTheme="minorHAnsi" w:cstheme="minorHAnsi"/>
                          <w:b/>
                          <w:bCs/>
                          <w:sz w:val="12"/>
                          <w:szCs w:val="12"/>
                        </w:rPr>
                        <w:t>(</w:t>
                      </w:r>
                      <w:r w:rsidR="00353CCF">
                        <w:rPr>
                          <w:rFonts w:asciiTheme="minorHAnsi" w:hAnsiTheme="minorHAnsi" w:cstheme="minorHAnsi"/>
                          <w:b/>
                          <w:bCs/>
                          <w:sz w:val="12"/>
                          <w:szCs w:val="12"/>
                        </w:rPr>
                        <w:t>Nov 20-</w:t>
                      </w:r>
                      <w:r w:rsidRPr="009C5C83">
                        <w:rPr>
                          <w:rFonts w:asciiTheme="minorHAnsi" w:hAnsiTheme="minorHAnsi" w:cstheme="minorHAnsi"/>
                          <w:b/>
                          <w:bCs/>
                          <w:sz w:val="12"/>
                          <w:szCs w:val="12"/>
                        </w:rPr>
                        <w:t xml:space="preserve">-May 15  </w:t>
                      </w:r>
                      <w:r w:rsidR="00941E91">
                        <w:rPr>
                          <w:rFonts w:asciiTheme="minorHAnsi" w:hAnsiTheme="minorHAnsi" w:cstheme="minorHAnsi"/>
                          <w:b/>
                          <w:bCs/>
                          <w:sz w:val="12"/>
                          <w:szCs w:val="12"/>
                        </w:rPr>
                        <w:t xml:space="preserve"> </w:t>
                      </w:r>
                      <w:r w:rsidRPr="009C5C83">
                        <w:rPr>
                          <w:rFonts w:asciiTheme="minorHAnsi" w:hAnsiTheme="minorHAnsi" w:cstheme="minorHAnsi"/>
                          <w:b/>
                          <w:bCs/>
                          <w:sz w:val="12"/>
                          <w:szCs w:val="12"/>
                        </w:rPr>
                        <w:t>Wed 10:00AM-</w:t>
                      </w:r>
                      <w:r w:rsidR="004B699F">
                        <w:rPr>
                          <w:rFonts w:asciiTheme="minorHAnsi" w:hAnsiTheme="minorHAnsi" w:cstheme="minorHAnsi"/>
                          <w:b/>
                          <w:bCs/>
                          <w:sz w:val="12"/>
                          <w:szCs w:val="12"/>
                        </w:rPr>
                        <w:t>2:00PM</w:t>
                      </w:r>
                      <w:r w:rsidRPr="009C5C83">
                        <w:rPr>
                          <w:rFonts w:asciiTheme="minorHAnsi" w:hAnsiTheme="minorHAnsi" w:cstheme="minorHAnsi"/>
                          <w:b/>
                          <w:bCs/>
                          <w:sz w:val="12"/>
                          <w:szCs w:val="12"/>
                        </w:rPr>
                        <w:t>, weekends by app</w:t>
                      </w:r>
                      <w:r>
                        <w:rPr>
                          <w:rFonts w:asciiTheme="minorHAnsi" w:hAnsiTheme="minorHAnsi" w:cstheme="minorHAnsi"/>
                          <w:b/>
                          <w:bCs/>
                          <w:sz w:val="12"/>
                          <w:szCs w:val="12"/>
                        </w:rPr>
                        <w:t>ointment)</w:t>
                      </w:r>
                    </w:p>
                    <w:p w14:paraId="3DDF8CCA" w14:textId="631207C6" w:rsidR="00911277" w:rsidRPr="001C11E9" w:rsidRDefault="001C11E9" w:rsidP="00911277">
                      <w:pPr>
                        <w:pStyle w:val="Heading4"/>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p>
                    <w:p w14:paraId="4428F959" w14:textId="77777777" w:rsidR="00D67EC3" w:rsidRPr="00DC14FC" w:rsidRDefault="00D67EC3"/>
                  </w:txbxContent>
                </v:textbox>
                <w10:wrap type="square"/>
              </v:shape>
            </w:pict>
          </mc:Fallback>
        </mc:AlternateContent>
      </w:r>
      <w:r w:rsidR="001C11E9">
        <w:rPr>
          <w:noProof/>
          <w:szCs w:val="24"/>
        </w:rPr>
        <w:drawing>
          <wp:inline distT="0" distB="0" distL="0" distR="0" wp14:anchorId="610920BE" wp14:editId="1587AAC2">
            <wp:extent cx="2674932" cy="1785108"/>
            <wp:effectExtent l="19050" t="19050" r="11430" b="24765"/>
            <wp:docPr id="2" name="Picture 2" descr="Snowman in snow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nowman in snowy fiel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4932" cy="1785108"/>
                    </a:xfrm>
                    <a:prstGeom prst="rect">
                      <a:avLst/>
                    </a:prstGeom>
                    <a:ln w="9525" cap="sq">
                      <a:solidFill>
                        <a:srgbClr val="000000"/>
                      </a:solidFill>
                      <a:prstDash val="solid"/>
                      <a:miter lim="800000"/>
                    </a:ln>
                    <a:effectLst/>
                  </pic:spPr>
                </pic:pic>
              </a:graphicData>
            </a:graphic>
          </wp:inline>
        </w:drawing>
      </w:r>
    </w:p>
    <w:p w14:paraId="35A36C16" w14:textId="77777777" w:rsidR="00667242" w:rsidRDefault="00667242" w:rsidP="001C11E9">
      <w:pPr>
        <w:pStyle w:val="BodyText"/>
        <w:rPr>
          <w:szCs w:val="24"/>
        </w:rPr>
      </w:pPr>
    </w:p>
    <w:p w14:paraId="1A91E58E" w14:textId="77777777" w:rsidR="009F3F27" w:rsidRDefault="00BD54CF" w:rsidP="00830DB5">
      <w:pPr>
        <w:pStyle w:val="BodyText"/>
        <w:jc w:val="center"/>
        <w:rPr>
          <w:szCs w:val="24"/>
        </w:rPr>
      </w:pPr>
      <w:r w:rsidRPr="00BB2E64">
        <w:rPr>
          <w:szCs w:val="24"/>
        </w:rPr>
        <w:t xml:space="preserve">   </w:t>
      </w:r>
    </w:p>
    <w:p w14:paraId="6B669688" w14:textId="70237023" w:rsidR="007D4765" w:rsidRPr="00CE0423" w:rsidRDefault="000E1172" w:rsidP="00830DB5">
      <w:pPr>
        <w:pStyle w:val="BodyText"/>
        <w:jc w:val="center"/>
        <w:rPr>
          <w:rFonts w:asciiTheme="minorHAnsi" w:hAnsiTheme="minorHAnsi" w:cstheme="minorHAnsi"/>
          <w:b/>
          <w:i/>
          <w:iCs/>
          <w:szCs w:val="24"/>
        </w:rPr>
      </w:pPr>
      <w:r w:rsidRPr="00A8365F">
        <w:rPr>
          <w:rFonts w:asciiTheme="minorHAnsi" w:hAnsiTheme="minorHAnsi" w:cstheme="minorHAnsi"/>
          <w:b/>
          <w:szCs w:val="24"/>
        </w:rPr>
        <w:t xml:space="preserve">Township Telephone Numbers </w:t>
      </w:r>
      <w:r w:rsidR="00CE0423">
        <w:rPr>
          <w:rFonts w:asciiTheme="minorHAnsi" w:hAnsiTheme="minorHAnsi" w:cstheme="minorHAnsi"/>
          <w:b/>
          <w:szCs w:val="24"/>
        </w:rPr>
        <w:t>Y</w:t>
      </w:r>
      <w:r w:rsidRPr="00A8365F">
        <w:rPr>
          <w:rFonts w:asciiTheme="minorHAnsi" w:hAnsiTheme="minorHAnsi" w:cstheme="minorHAnsi"/>
          <w:b/>
          <w:szCs w:val="24"/>
        </w:rPr>
        <w:t xml:space="preserve">ou </w:t>
      </w:r>
      <w:r w:rsidR="00CE0423">
        <w:rPr>
          <w:rFonts w:asciiTheme="minorHAnsi" w:hAnsiTheme="minorHAnsi" w:cstheme="minorHAnsi"/>
          <w:b/>
          <w:szCs w:val="24"/>
        </w:rPr>
        <w:t>M</w:t>
      </w:r>
      <w:r w:rsidRPr="00A8365F">
        <w:rPr>
          <w:rFonts w:asciiTheme="minorHAnsi" w:hAnsiTheme="minorHAnsi" w:cstheme="minorHAnsi"/>
          <w:b/>
          <w:szCs w:val="24"/>
        </w:rPr>
        <w:t xml:space="preserve">ay </w:t>
      </w:r>
      <w:r w:rsidR="00CE0423">
        <w:rPr>
          <w:rFonts w:asciiTheme="minorHAnsi" w:hAnsiTheme="minorHAnsi" w:cstheme="minorHAnsi"/>
          <w:b/>
          <w:szCs w:val="24"/>
        </w:rPr>
        <w:t>N</w:t>
      </w:r>
      <w:r w:rsidRPr="00A8365F">
        <w:rPr>
          <w:rFonts w:asciiTheme="minorHAnsi" w:hAnsiTheme="minorHAnsi" w:cstheme="minorHAnsi"/>
          <w:b/>
          <w:szCs w:val="24"/>
        </w:rPr>
        <w:t>eed:</w:t>
      </w:r>
      <w:r w:rsidR="00830DB5" w:rsidRPr="00A8365F">
        <w:rPr>
          <w:rFonts w:asciiTheme="minorHAnsi" w:hAnsiTheme="minorHAnsi" w:cstheme="minorHAnsi"/>
          <w:bCs/>
          <w:szCs w:val="24"/>
        </w:rPr>
        <w:t xml:space="preserve"> </w:t>
      </w:r>
      <w:r w:rsidR="00CE0423" w:rsidRPr="00CE0423">
        <w:rPr>
          <w:rFonts w:asciiTheme="minorHAnsi" w:hAnsiTheme="minorHAnsi" w:cstheme="minorHAnsi"/>
          <w:b/>
          <w:i/>
          <w:iCs/>
          <w:szCs w:val="24"/>
        </w:rPr>
        <w:t xml:space="preserve">(In an </w:t>
      </w:r>
      <w:r w:rsidR="00830DB5" w:rsidRPr="00CE0423">
        <w:rPr>
          <w:rFonts w:asciiTheme="minorHAnsi" w:hAnsiTheme="minorHAnsi" w:cstheme="minorHAnsi"/>
          <w:b/>
          <w:i/>
          <w:iCs/>
          <w:szCs w:val="24"/>
        </w:rPr>
        <w:t>Emergency Call 911</w:t>
      </w:r>
      <w:r w:rsidR="00CE0423" w:rsidRPr="00CE0423">
        <w:rPr>
          <w:rFonts w:asciiTheme="minorHAnsi" w:hAnsiTheme="minorHAnsi" w:cstheme="minorHAnsi"/>
          <w:b/>
          <w:i/>
          <w:iCs/>
          <w:szCs w:val="24"/>
        </w:rPr>
        <w:t>)</w:t>
      </w:r>
    </w:p>
    <w:p w14:paraId="7A78A209" w14:textId="77777777" w:rsidR="00E136C4" w:rsidRPr="00A8365F" w:rsidRDefault="00E136C4" w:rsidP="00830DB5">
      <w:pPr>
        <w:pStyle w:val="BodyText"/>
        <w:jc w:val="center"/>
        <w:rPr>
          <w:rFonts w:asciiTheme="minorHAnsi" w:hAnsiTheme="minorHAnsi" w:cstheme="minorHAnsi"/>
          <w:bCs/>
          <w:sz w:val="10"/>
          <w:szCs w:val="10"/>
        </w:rPr>
      </w:pPr>
    </w:p>
    <w:tbl>
      <w:tblPr>
        <w:tblStyle w:val="TableGrid"/>
        <w:tblW w:w="0" w:type="auto"/>
        <w:tblInd w:w="468" w:type="dxa"/>
        <w:tblLook w:val="04A0" w:firstRow="1" w:lastRow="0" w:firstColumn="1" w:lastColumn="0" w:noHBand="0" w:noVBand="1"/>
      </w:tblPr>
      <w:tblGrid>
        <w:gridCol w:w="2287"/>
        <w:gridCol w:w="2199"/>
        <w:gridCol w:w="2525"/>
        <w:gridCol w:w="3311"/>
      </w:tblGrid>
      <w:tr w:rsidR="00AE2FCD" w:rsidRPr="00A8365F" w14:paraId="3C70B93D" w14:textId="77777777" w:rsidTr="00036874">
        <w:tc>
          <w:tcPr>
            <w:tcW w:w="2340" w:type="dxa"/>
          </w:tcPr>
          <w:p w14:paraId="59A9DBC9" w14:textId="09130A4F"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Supervisor</w:t>
            </w:r>
            <w:r w:rsidR="00194F8B">
              <w:rPr>
                <w:rFonts w:asciiTheme="minorHAnsi" w:hAnsiTheme="minorHAnsi" w:cstheme="minorHAnsi"/>
                <w:sz w:val="20"/>
              </w:rPr>
              <w:t>*</w:t>
            </w:r>
          </w:p>
        </w:tc>
        <w:tc>
          <w:tcPr>
            <w:tcW w:w="2250" w:type="dxa"/>
          </w:tcPr>
          <w:p w14:paraId="64619BF0" w14:textId="6EDA532E" w:rsidR="00AE2FCD" w:rsidRPr="00A8365F" w:rsidRDefault="00697666" w:rsidP="00D73F86">
            <w:pPr>
              <w:pStyle w:val="BodyText"/>
              <w:rPr>
                <w:rFonts w:asciiTheme="minorHAnsi" w:hAnsiTheme="minorHAnsi" w:cstheme="minorHAnsi"/>
                <w:bCs/>
                <w:sz w:val="20"/>
              </w:rPr>
            </w:pPr>
            <w:r>
              <w:rPr>
                <w:rFonts w:asciiTheme="minorHAnsi" w:hAnsiTheme="minorHAnsi" w:cstheme="minorHAnsi"/>
                <w:bCs/>
                <w:sz w:val="20"/>
              </w:rPr>
              <w:t>Todd Flet</w:t>
            </w:r>
            <w:r w:rsidR="007A6D4E">
              <w:rPr>
                <w:rFonts w:asciiTheme="minorHAnsi" w:hAnsiTheme="minorHAnsi" w:cstheme="minorHAnsi"/>
                <w:bCs/>
                <w:sz w:val="20"/>
              </w:rPr>
              <w:t>e</w:t>
            </w:r>
            <w:r>
              <w:rPr>
                <w:rFonts w:asciiTheme="minorHAnsi" w:hAnsiTheme="minorHAnsi" w:cstheme="minorHAnsi"/>
                <w:bCs/>
                <w:sz w:val="20"/>
              </w:rPr>
              <w:t>m</w:t>
            </w:r>
            <w:r w:rsidR="007A6D4E">
              <w:rPr>
                <w:rFonts w:asciiTheme="minorHAnsi" w:hAnsiTheme="minorHAnsi" w:cstheme="minorHAnsi"/>
                <w:bCs/>
                <w:sz w:val="20"/>
              </w:rPr>
              <w:t>ie</w:t>
            </w:r>
            <w:r>
              <w:rPr>
                <w:rFonts w:asciiTheme="minorHAnsi" w:hAnsiTheme="minorHAnsi" w:cstheme="minorHAnsi"/>
                <w:bCs/>
                <w:sz w:val="20"/>
              </w:rPr>
              <w:t>r</w:t>
            </w:r>
          </w:p>
        </w:tc>
        <w:tc>
          <w:tcPr>
            <w:tcW w:w="2610" w:type="dxa"/>
          </w:tcPr>
          <w:p w14:paraId="0FA831F0" w14:textId="774555E8" w:rsidR="00AE2FCD" w:rsidRPr="00A8365F" w:rsidRDefault="00AE2FCD" w:rsidP="00830DB5">
            <w:pPr>
              <w:pStyle w:val="BodyText"/>
              <w:jc w:val="center"/>
              <w:rPr>
                <w:rFonts w:asciiTheme="minorHAnsi" w:hAnsiTheme="minorHAnsi" w:cstheme="minorHAnsi"/>
                <w:bCs/>
                <w:sz w:val="20"/>
              </w:rPr>
            </w:pPr>
            <w:r w:rsidRPr="00A8365F">
              <w:rPr>
                <w:rFonts w:asciiTheme="minorHAnsi" w:hAnsiTheme="minorHAnsi" w:cstheme="minorHAnsi"/>
                <w:sz w:val="20"/>
              </w:rPr>
              <w:t xml:space="preserve">Home: </w:t>
            </w:r>
            <w:r w:rsidR="00015915">
              <w:rPr>
                <w:rFonts w:asciiTheme="minorHAnsi" w:hAnsiTheme="minorHAnsi" w:cstheme="minorHAnsi"/>
                <w:sz w:val="20"/>
              </w:rPr>
              <w:t>586-588-1871</w:t>
            </w:r>
          </w:p>
        </w:tc>
        <w:tc>
          <w:tcPr>
            <w:tcW w:w="3330" w:type="dxa"/>
          </w:tcPr>
          <w:p w14:paraId="42907F4E" w14:textId="77777777" w:rsidR="00AE2FCD" w:rsidRPr="00DD3455" w:rsidRDefault="00AE2FCD" w:rsidP="00D73F86">
            <w:pPr>
              <w:pStyle w:val="BodyText"/>
              <w:rPr>
                <w:rStyle w:val="Hyperlink"/>
              </w:rPr>
            </w:pPr>
            <w:hyperlink r:id="rId11" w:history="1">
              <w:r w:rsidRPr="00DD3455">
                <w:rPr>
                  <w:rStyle w:val="Hyperlink"/>
                  <w:rFonts w:asciiTheme="minorHAnsi" w:hAnsiTheme="minorHAnsi" w:cstheme="minorHAnsi"/>
                  <w:sz w:val="20"/>
                </w:rPr>
                <w:t>blsuper@torchlake.com</w:t>
              </w:r>
            </w:hyperlink>
          </w:p>
        </w:tc>
      </w:tr>
      <w:tr w:rsidR="00AE2FCD" w:rsidRPr="00A8365F" w14:paraId="3ABF679A" w14:textId="77777777" w:rsidTr="00036874">
        <w:tc>
          <w:tcPr>
            <w:tcW w:w="2340" w:type="dxa"/>
          </w:tcPr>
          <w:p w14:paraId="4B7F3433"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Clerk</w:t>
            </w:r>
          </w:p>
        </w:tc>
        <w:tc>
          <w:tcPr>
            <w:tcW w:w="2250" w:type="dxa"/>
          </w:tcPr>
          <w:p w14:paraId="6A02569A"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Tracy Nichol</w:t>
            </w:r>
          </w:p>
        </w:tc>
        <w:tc>
          <w:tcPr>
            <w:tcW w:w="2610" w:type="dxa"/>
          </w:tcPr>
          <w:p w14:paraId="76C1361F"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231-587-9644</w:t>
            </w:r>
          </w:p>
        </w:tc>
        <w:tc>
          <w:tcPr>
            <w:tcW w:w="3330" w:type="dxa"/>
          </w:tcPr>
          <w:p w14:paraId="6D463DD8" w14:textId="77777777" w:rsidR="00AE2FCD" w:rsidRPr="00DD3455" w:rsidRDefault="00AE2FCD" w:rsidP="00D73F86">
            <w:pPr>
              <w:pStyle w:val="BodyText"/>
              <w:rPr>
                <w:rStyle w:val="Hyperlink"/>
              </w:rPr>
            </w:pPr>
            <w:hyperlink r:id="rId12" w:history="1">
              <w:r w:rsidRPr="00DD3455">
                <w:rPr>
                  <w:rStyle w:val="Hyperlink"/>
                  <w:rFonts w:asciiTheme="minorHAnsi" w:hAnsiTheme="minorHAnsi" w:cstheme="minorHAnsi"/>
                  <w:sz w:val="20"/>
                </w:rPr>
                <w:t>blclerk@torchlake.com</w:t>
              </w:r>
            </w:hyperlink>
          </w:p>
        </w:tc>
      </w:tr>
      <w:tr w:rsidR="00AE2FCD" w:rsidRPr="00A8365F" w14:paraId="46DFDAA7" w14:textId="77777777" w:rsidTr="00036874">
        <w:tc>
          <w:tcPr>
            <w:tcW w:w="2340" w:type="dxa"/>
          </w:tcPr>
          <w:p w14:paraId="5BF65A95"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Treasurer</w:t>
            </w:r>
          </w:p>
        </w:tc>
        <w:tc>
          <w:tcPr>
            <w:tcW w:w="2250" w:type="dxa"/>
          </w:tcPr>
          <w:p w14:paraId="14FDE597"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Christine Almose</w:t>
            </w:r>
          </w:p>
        </w:tc>
        <w:tc>
          <w:tcPr>
            <w:tcW w:w="2610" w:type="dxa"/>
          </w:tcPr>
          <w:p w14:paraId="6B5D9510"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231-587-9593</w:t>
            </w:r>
          </w:p>
        </w:tc>
        <w:tc>
          <w:tcPr>
            <w:tcW w:w="3330" w:type="dxa"/>
          </w:tcPr>
          <w:p w14:paraId="002C8466" w14:textId="77777777" w:rsidR="00AE2FCD" w:rsidRPr="00DD3455" w:rsidRDefault="00AE2FCD" w:rsidP="00D73F86">
            <w:pPr>
              <w:pStyle w:val="BodyText"/>
              <w:rPr>
                <w:rStyle w:val="Hyperlink"/>
              </w:rPr>
            </w:pPr>
            <w:hyperlink r:id="rId13" w:history="1">
              <w:r w:rsidRPr="00DD3455">
                <w:rPr>
                  <w:rStyle w:val="Hyperlink"/>
                  <w:rFonts w:asciiTheme="minorHAnsi" w:hAnsiTheme="minorHAnsi" w:cstheme="minorHAnsi"/>
                  <w:sz w:val="20"/>
                </w:rPr>
                <w:t>bltreas@torchlake.com</w:t>
              </w:r>
            </w:hyperlink>
          </w:p>
        </w:tc>
      </w:tr>
      <w:tr w:rsidR="00AE2FCD" w:rsidRPr="00A8365F" w14:paraId="58595929" w14:textId="77777777" w:rsidTr="00036874">
        <w:tc>
          <w:tcPr>
            <w:tcW w:w="2340" w:type="dxa"/>
          </w:tcPr>
          <w:p w14:paraId="14D408D8" w14:textId="3A7F359E"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Trustee</w:t>
            </w:r>
            <w:r w:rsidR="00194F8B">
              <w:rPr>
                <w:rFonts w:asciiTheme="minorHAnsi" w:hAnsiTheme="minorHAnsi" w:cstheme="minorHAnsi"/>
                <w:sz w:val="20"/>
              </w:rPr>
              <w:t>*</w:t>
            </w:r>
          </w:p>
        </w:tc>
        <w:tc>
          <w:tcPr>
            <w:tcW w:w="2250" w:type="dxa"/>
          </w:tcPr>
          <w:p w14:paraId="256415F8" w14:textId="7A564B60" w:rsidR="00AE2FCD" w:rsidRPr="00A8365F" w:rsidRDefault="00697666" w:rsidP="00D73F86">
            <w:pPr>
              <w:pStyle w:val="BodyText"/>
              <w:rPr>
                <w:rFonts w:asciiTheme="minorHAnsi" w:hAnsiTheme="minorHAnsi" w:cstheme="minorHAnsi"/>
                <w:sz w:val="20"/>
              </w:rPr>
            </w:pPr>
            <w:r>
              <w:rPr>
                <w:rFonts w:asciiTheme="minorHAnsi" w:hAnsiTheme="minorHAnsi" w:cstheme="minorHAnsi"/>
                <w:sz w:val="20"/>
              </w:rPr>
              <w:t>Todd Brozovich</w:t>
            </w:r>
          </w:p>
        </w:tc>
        <w:tc>
          <w:tcPr>
            <w:tcW w:w="2610" w:type="dxa"/>
          </w:tcPr>
          <w:p w14:paraId="0BAB9A39" w14:textId="28FE741B"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w:t>
            </w:r>
            <w:r w:rsidR="00015915">
              <w:rPr>
                <w:rFonts w:asciiTheme="minorHAnsi" w:hAnsiTheme="minorHAnsi" w:cstheme="minorHAnsi"/>
                <w:sz w:val="20"/>
              </w:rPr>
              <w:t>333-4599</w:t>
            </w:r>
          </w:p>
        </w:tc>
        <w:tc>
          <w:tcPr>
            <w:tcW w:w="3330" w:type="dxa"/>
          </w:tcPr>
          <w:p w14:paraId="514828FD" w14:textId="6D1DC4C2" w:rsidR="00AE2FCD" w:rsidRPr="00DD3455" w:rsidRDefault="00E8105E" w:rsidP="00D73F86">
            <w:pPr>
              <w:pStyle w:val="BodyText"/>
              <w:rPr>
                <w:rStyle w:val="Hyperlink"/>
                <w:rFonts w:asciiTheme="minorHAnsi" w:hAnsiTheme="minorHAnsi" w:cstheme="minorHAnsi"/>
                <w:sz w:val="20"/>
              </w:rPr>
            </w:pPr>
            <w:r>
              <w:rPr>
                <w:rStyle w:val="Hyperlink"/>
                <w:rFonts w:asciiTheme="minorHAnsi" w:hAnsiTheme="minorHAnsi" w:cstheme="minorHAnsi"/>
                <w:sz w:val="20"/>
              </w:rPr>
              <w:t>BLTrust1@torchlake.com</w:t>
            </w:r>
          </w:p>
        </w:tc>
      </w:tr>
      <w:tr w:rsidR="00AE2FCD" w:rsidRPr="00A8365F" w14:paraId="17A8EC61" w14:textId="77777777" w:rsidTr="00036874">
        <w:tc>
          <w:tcPr>
            <w:tcW w:w="2340" w:type="dxa"/>
          </w:tcPr>
          <w:p w14:paraId="76BE5F45"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Trustee</w:t>
            </w:r>
          </w:p>
        </w:tc>
        <w:tc>
          <w:tcPr>
            <w:tcW w:w="2250" w:type="dxa"/>
          </w:tcPr>
          <w:p w14:paraId="0059D10F"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Larry Shoemaker</w:t>
            </w:r>
          </w:p>
        </w:tc>
        <w:tc>
          <w:tcPr>
            <w:tcW w:w="2610" w:type="dxa"/>
          </w:tcPr>
          <w:p w14:paraId="10B5CAA6" w14:textId="7379B9C3"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w:t>
            </w:r>
            <w:r w:rsidR="007A6D4E">
              <w:rPr>
                <w:rFonts w:asciiTheme="minorHAnsi" w:hAnsiTheme="minorHAnsi" w:cstheme="minorHAnsi"/>
                <w:sz w:val="20"/>
              </w:rPr>
              <w:t>384-1456</w:t>
            </w:r>
          </w:p>
        </w:tc>
        <w:tc>
          <w:tcPr>
            <w:tcW w:w="3330" w:type="dxa"/>
          </w:tcPr>
          <w:p w14:paraId="292BFD80" w14:textId="1A9DBF1C" w:rsidR="00AE2FCD" w:rsidRPr="00DD3455" w:rsidRDefault="00CE0423" w:rsidP="00D73F86">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g</w:t>
            </w:r>
            <w:r w:rsidR="003A4B99" w:rsidRPr="00DD3455">
              <w:rPr>
                <w:rStyle w:val="Hyperlink"/>
                <w:rFonts w:asciiTheme="minorHAnsi" w:hAnsiTheme="minorHAnsi" w:cstheme="minorHAnsi"/>
                <w:sz w:val="20"/>
              </w:rPr>
              <w:t>ladysshoemaker</w:t>
            </w:r>
            <w:r w:rsidR="00F04F6F" w:rsidRPr="00DD3455">
              <w:rPr>
                <w:rStyle w:val="Hyperlink"/>
                <w:rFonts w:asciiTheme="minorHAnsi" w:hAnsiTheme="minorHAnsi" w:cstheme="minorHAnsi"/>
                <w:sz w:val="20"/>
              </w:rPr>
              <w:t>90</w:t>
            </w:r>
            <w:r w:rsidR="003A4B99" w:rsidRPr="00DD3455">
              <w:rPr>
                <w:rStyle w:val="Hyperlink"/>
                <w:rFonts w:asciiTheme="minorHAnsi" w:hAnsiTheme="minorHAnsi" w:cstheme="minorHAnsi"/>
                <w:sz w:val="20"/>
              </w:rPr>
              <w:t>@yahoo.com</w:t>
            </w:r>
          </w:p>
        </w:tc>
      </w:tr>
      <w:tr w:rsidR="00AE2FCD" w:rsidRPr="00A8365F" w14:paraId="3B52ABD7" w14:textId="77777777" w:rsidTr="00036874">
        <w:tc>
          <w:tcPr>
            <w:tcW w:w="2340" w:type="dxa"/>
          </w:tcPr>
          <w:p w14:paraId="4680F8DD"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Township Assessor</w:t>
            </w:r>
          </w:p>
        </w:tc>
        <w:tc>
          <w:tcPr>
            <w:tcW w:w="2250" w:type="dxa"/>
          </w:tcPr>
          <w:p w14:paraId="5CD815E4" w14:textId="0D2F572D" w:rsidR="00AE2FCD" w:rsidRPr="00A8365F" w:rsidRDefault="00485B11" w:rsidP="00D73F86">
            <w:pPr>
              <w:pStyle w:val="BodyText"/>
              <w:rPr>
                <w:rFonts w:asciiTheme="minorHAnsi" w:hAnsiTheme="minorHAnsi" w:cstheme="minorHAnsi"/>
                <w:sz w:val="20"/>
              </w:rPr>
            </w:pPr>
            <w:r>
              <w:rPr>
                <w:rFonts w:asciiTheme="minorHAnsi" w:hAnsiTheme="minorHAnsi" w:cstheme="minorHAnsi"/>
                <w:sz w:val="20"/>
              </w:rPr>
              <w:t>Tom Sheneman</w:t>
            </w:r>
          </w:p>
        </w:tc>
        <w:tc>
          <w:tcPr>
            <w:tcW w:w="2610" w:type="dxa"/>
          </w:tcPr>
          <w:p w14:paraId="68CCC356" w14:textId="2B1995B1" w:rsidR="00AE2FCD" w:rsidRPr="00A8365F" w:rsidRDefault="00BA11E4" w:rsidP="00830DB5">
            <w:pPr>
              <w:pStyle w:val="BodyText"/>
              <w:jc w:val="center"/>
              <w:rPr>
                <w:rFonts w:asciiTheme="minorHAnsi" w:hAnsiTheme="minorHAnsi" w:cstheme="minorHAnsi"/>
                <w:sz w:val="20"/>
              </w:rPr>
            </w:pPr>
            <w:r>
              <w:rPr>
                <w:rFonts w:asciiTheme="minorHAnsi" w:hAnsiTheme="minorHAnsi" w:cstheme="minorHAnsi"/>
                <w:sz w:val="20"/>
              </w:rPr>
              <w:t>Work</w:t>
            </w:r>
            <w:r w:rsidR="00AE2FCD" w:rsidRPr="00A8365F">
              <w:rPr>
                <w:rFonts w:asciiTheme="minorHAnsi" w:hAnsiTheme="minorHAnsi" w:cstheme="minorHAnsi"/>
                <w:sz w:val="20"/>
              </w:rPr>
              <w:t xml:space="preserve">: </w:t>
            </w:r>
            <w:r w:rsidR="00485B11">
              <w:rPr>
                <w:rFonts w:asciiTheme="minorHAnsi" w:hAnsiTheme="minorHAnsi" w:cstheme="minorHAnsi"/>
                <w:sz w:val="20"/>
              </w:rPr>
              <w:t>231-</w:t>
            </w:r>
            <w:r w:rsidR="00353CCF">
              <w:rPr>
                <w:rFonts w:asciiTheme="minorHAnsi" w:hAnsiTheme="minorHAnsi" w:cstheme="minorHAnsi"/>
                <w:sz w:val="20"/>
              </w:rPr>
              <w:t>587-8354</w:t>
            </w:r>
          </w:p>
        </w:tc>
        <w:tc>
          <w:tcPr>
            <w:tcW w:w="3330" w:type="dxa"/>
          </w:tcPr>
          <w:p w14:paraId="126EAF95" w14:textId="62ABA741" w:rsidR="00AE2FCD" w:rsidRPr="00A8365F" w:rsidRDefault="004256D7" w:rsidP="00D73F86">
            <w:pPr>
              <w:pStyle w:val="BodyText"/>
              <w:rPr>
                <w:rFonts w:asciiTheme="minorHAnsi" w:hAnsiTheme="minorHAnsi" w:cstheme="minorHAnsi"/>
                <w:sz w:val="20"/>
              </w:rPr>
            </w:pPr>
            <w:hyperlink r:id="rId14" w:history="1">
              <w:r w:rsidRPr="00523C88">
                <w:rPr>
                  <w:rStyle w:val="Hyperlink"/>
                  <w:rFonts w:asciiTheme="minorHAnsi" w:hAnsiTheme="minorHAnsi" w:cstheme="minorHAnsi"/>
                  <w:sz w:val="20"/>
                </w:rPr>
                <w:t>blasse</w:t>
              </w:r>
              <w:r w:rsidRPr="00523C88">
                <w:rPr>
                  <w:rStyle w:val="Hyperlink"/>
                  <w:sz w:val="20"/>
                </w:rPr>
                <w:t>sso</w:t>
              </w:r>
              <w:r w:rsidRPr="00523C88">
                <w:rPr>
                  <w:rStyle w:val="Hyperlink"/>
                  <w:rFonts w:asciiTheme="minorHAnsi" w:hAnsiTheme="minorHAnsi" w:cstheme="minorHAnsi"/>
                  <w:sz w:val="20"/>
                </w:rPr>
                <w:t>r@torchlake.com</w:t>
              </w:r>
            </w:hyperlink>
          </w:p>
        </w:tc>
      </w:tr>
      <w:tr w:rsidR="00AE2FCD" w:rsidRPr="00A8365F" w14:paraId="5CDF70DF" w14:textId="77777777" w:rsidTr="00036874">
        <w:tc>
          <w:tcPr>
            <w:tcW w:w="2340" w:type="dxa"/>
          </w:tcPr>
          <w:p w14:paraId="6D97203C"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bCs/>
                <w:sz w:val="20"/>
              </w:rPr>
              <w:t>Zoning Admin</w:t>
            </w:r>
          </w:p>
        </w:tc>
        <w:tc>
          <w:tcPr>
            <w:tcW w:w="2250" w:type="dxa"/>
          </w:tcPr>
          <w:p w14:paraId="59BC826D" w14:textId="3EAE0D3E" w:rsidR="00AE2FCD" w:rsidRPr="00A8365F" w:rsidRDefault="009C5C83" w:rsidP="00D73F86">
            <w:pPr>
              <w:pStyle w:val="BodyText"/>
              <w:rPr>
                <w:rFonts w:asciiTheme="minorHAnsi" w:hAnsiTheme="minorHAnsi" w:cstheme="minorHAnsi"/>
                <w:sz w:val="20"/>
              </w:rPr>
            </w:pPr>
            <w:r>
              <w:rPr>
                <w:rFonts w:asciiTheme="minorHAnsi" w:hAnsiTheme="minorHAnsi" w:cstheme="minorHAnsi"/>
                <w:sz w:val="20"/>
              </w:rPr>
              <w:t>Cindy Anderson</w:t>
            </w:r>
          </w:p>
        </w:tc>
        <w:tc>
          <w:tcPr>
            <w:tcW w:w="2610" w:type="dxa"/>
          </w:tcPr>
          <w:p w14:paraId="2FE46757" w14:textId="014B707A" w:rsidR="00AE2FCD" w:rsidRPr="00A8365F" w:rsidRDefault="00AE2FCD" w:rsidP="00BF6483">
            <w:pPr>
              <w:pStyle w:val="BodyText"/>
              <w:jc w:val="center"/>
              <w:rPr>
                <w:rFonts w:asciiTheme="minorHAnsi" w:hAnsiTheme="minorHAnsi" w:cstheme="minorHAnsi"/>
                <w:sz w:val="20"/>
              </w:rPr>
            </w:pPr>
            <w:r w:rsidRPr="00A8365F">
              <w:rPr>
                <w:rFonts w:asciiTheme="minorHAnsi" w:hAnsiTheme="minorHAnsi" w:cstheme="minorHAnsi"/>
                <w:bCs/>
                <w:sz w:val="20"/>
              </w:rPr>
              <w:t>Home: 231-3</w:t>
            </w:r>
            <w:r w:rsidR="009C5C83">
              <w:rPr>
                <w:rFonts w:asciiTheme="minorHAnsi" w:hAnsiTheme="minorHAnsi" w:cstheme="minorHAnsi"/>
                <w:bCs/>
                <w:sz w:val="20"/>
              </w:rPr>
              <w:t>20-0285</w:t>
            </w:r>
          </w:p>
        </w:tc>
        <w:tc>
          <w:tcPr>
            <w:tcW w:w="3330" w:type="dxa"/>
          </w:tcPr>
          <w:p w14:paraId="685D42FA" w14:textId="77777777" w:rsidR="00AE2FCD" w:rsidRPr="00DD3455" w:rsidRDefault="00AE2FCD" w:rsidP="00D73F86">
            <w:pPr>
              <w:pStyle w:val="BodyText"/>
              <w:rPr>
                <w:rStyle w:val="Hyperlink"/>
                <w:rFonts w:asciiTheme="minorHAnsi" w:hAnsiTheme="minorHAnsi" w:cstheme="minorHAnsi"/>
              </w:rPr>
            </w:pPr>
            <w:hyperlink r:id="rId15" w:history="1">
              <w:r w:rsidRPr="00DD3455">
                <w:rPr>
                  <w:rStyle w:val="Hyperlink"/>
                  <w:rFonts w:asciiTheme="minorHAnsi" w:hAnsiTheme="minorHAnsi" w:cstheme="minorHAnsi"/>
                  <w:sz w:val="20"/>
                </w:rPr>
                <w:t>blzoning@torchlake.com</w:t>
              </w:r>
            </w:hyperlink>
          </w:p>
        </w:tc>
      </w:tr>
      <w:tr w:rsidR="003A4B99" w:rsidRPr="00A8365F" w14:paraId="39F1F20B" w14:textId="77777777" w:rsidTr="00036874">
        <w:tc>
          <w:tcPr>
            <w:tcW w:w="2340" w:type="dxa"/>
          </w:tcPr>
          <w:p w14:paraId="02FA051D" w14:textId="139B853C" w:rsidR="003A4B99" w:rsidRPr="00A8365F" w:rsidRDefault="003A4B99" w:rsidP="00D73F86">
            <w:pPr>
              <w:pStyle w:val="BodyText"/>
              <w:rPr>
                <w:rFonts w:asciiTheme="minorHAnsi" w:hAnsiTheme="minorHAnsi" w:cstheme="minorHAnsi"/>
                <w:bCs/>
                <w:sz w:val="20"/>
              </w:rPr>
            </w:pPr>
            <w:r w:rsidRPr="00A8365F">
              <w:rPr>
                <w:rFonts w:asciiTheme="minorHAnsi" w:hAnsiTheme="minorHAnsi" w:cstheme="minorHAnsi"/>
                <w:sz w:val="20"/>
              </w:rPr>
              <w:t>Blue Lake Fire Dept.</w:t>
            </w:r>
          </w:p>
        </w:tc>
        <w:tc>
          <w:tcPr>
            <w:tcW w:w="2250" w:type="dxa"/>
          </w:tcPr>
          <w:p w14:paraId="4CA2E4CE" w14:textId="77777777" w:rsidR="003A4B99" w:rsidRPr="00A8365F" w:rsidRDefault="005F4073" w:rsidP="00431B22">
            <w:pPr>
              <w:pStyle w:val="BodyText"/>
              <w:rPr>
                <w:rFonts w:asciiTheme="minorHAnsi" w:hAnsiTheme="minorHAnsi" w:cstheme="minorHAnsi"/>
                <w:bCs/>
                <w:sz w:val="20"/>
              </w:rPr>
            </w:pPr>
            <w:r w:rsidRPr="00A8365F">
              <w:rPr>
                <w:rFonts w:asciiTheme="minorHAnsi" w:hAnsiTheme="minorHAnsi" w:cstheme="minorHAnsi"/>
                <w:bCs/>
                <w:sz w:val="20"/>
              </w:rPr>
              <w:t>Chief</w:t>
            </w:r>
            <w:r w:rsidR="003A4B99" w:rsidRPr="00A8365F">
              <w:rPr>
                <w:rFonts w:asciiTheme="minorHAnsi" w:hAnsiTheme="minorHAnsi" w:cstheme="minorHAnsi"/>
                <w:bCs/>
                <w:sz w:val="20"/>
              </w:rPr>
              <w:t xml:space="preserve"> </w:t>
            </w:r>
            <w:r w:rsidR="00431B22" w:rsidRPr="00A8365F">
              <w:rPr>
                <w:rFonts w:asciiTheme="minorHAnsi" w:hAnsiTheme="minorHAnsi" w:cstheme="minorHAnsi"/>
                <w:bCs/>
                <w:sz w:val="20"/>
              </w:rPr>
              <w:t>Greg Brierley</w:t>
            </w:r>
          </w:p>
        </w:tc>
        <w:tc>
          <w:tcPr>
            <w:tcW w:w="2610" w:type="dxa"/>
          </w:tcPr>
          <w:p w14:paraId="20308051" w14:textId="77777777" w:rsidR="003A4B99" w:rsidRPr="00A8365F" w:rsidRDefault="00CC337C" w:rsidP="005F4073">
            <w:pPr>
              <w:pStyle w:val="BodyText"/>
              <w:jc w:val="center"/>
              <w:rPr>
                <w:rFonts w:asciiTheme="minorHAnsi" w:hAnsiTheme="minorHAnsi" w:cstheme="minorHAnsi"/>
                <w:bCs/>
                <w:sz w:val="20"/>
              </w:rPr>
            </w:pPr>
            <w:r w:rsidRPr="00A8365F">
              <w:rPr>
                <w:rFonts w:asciiTheme="minorHAnsi" w:hAnsiTheme="minorHAnsi" w:cstheme="minorHAnsi"/>
                <w:sz w:val="20"/>
              </w:rPr>
              <w:t>Hom</w:t>
            </w:r>
            <w:r w:rsidR="00431B22" w:rsidRPr="00A8365F">
              <w:rPr>
                <w:rFonts w:asciiTheme="minorHAnsi" w:hAnsiTheme="minorHAnsi" w:cstheme="minorHAnsi"/>
                <w:sz w:val="20"/>
              </w:rPr>
              <w:t>e: 734-216-9137</w:t>
            </w:r>
          </w:p>
        </w:tc>
        <w:tc>
          <w:tcPr>
            <w:tcW w:w="3330" w:type="dxa"/>
          </w:tcPr>
          <w:p w14:paraId="7FB766DC" w14:textId="77777777" w:rsidR="003A4B99" w:rsidRPr="00DD3455" w:rsidRDefault="00431B22" w:rsidP="008B44DE">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bluelakefirechief@att.net</w:t>
            </w:r>
          </w:p>
        </w:tc>
      </w:tr>
    </w:tbl>
    <w:p w14:paraId="11DF6E09" w14:textId="06742191" w:rsidR="007D4765" w:rsidRPr="00A8365F" w:rsidRDefault="00194F8B" w:rsidP="00194F8B">
      <w:pPr>
        <w:pStyle w:val="BodyText"/>
        <w:rPr>
          <w:rFonts w:asciiTheme="minorHAnsi" w:hAnsiTheme="minorHAnsi" w:cstheme="minorHAnsi"/>
          <w:bCs/>
          <w:sz w:val="20"/>
        </w:rPr>
      </w:pPr>
      <w:r>
        <w:rPr>
          <w:rFonts w:asciiTheme="minorHAnsi" w:hAnsiTheme="minorHAnsi" w:cstheme="minorHAnsi"/>
          <w:bCs/>
          <w:sz w:val="20"/>
        </w:rPr>
        <w:t xml:space="preserve">              *New Board Members</w:t>
      </w:r>
    </w:p>
    <w:tbl>
      <w:tblPr>
        <w:tblStyle w:val="TableGrid"/>
        <w:tblW w:w="0" w:type="auto"/>
        <w:tblInd w:w="468" w:type="dxa"/>
        <w:tblLook w:val="04A0" w:firstRow="1" w:lastRow="0" w:firstColumn="1" w:lastColumn="0" w:noHBand="0" w:noVBand="1"/>
      </w:tblPr>
      <w:tblGrid>
        <w:gridCol w:w="2959"/>
        <w:gridCol w:w="1917"/>
        <w:gridCol w:w="3765"/>
        <w:gridCol w:w="1681"/>
      </w:tblGrid>
      <w:tr w:rsidR="003050FC" w:rsidRPr="00A8365F" w14:paraId="16BCBAE3" w14:textId="77777777" w:rsidTr="00E136C4">
        <w:tc>
          <w:tcPr>
            <w:tcW w:w="3060" w:type="dxa"/>
          </w:tcPr>
          <w:p w14:paraId="438D012C" w14:textId="69BC66C7" w:rsidR="003050FC" w:rsidRPr="00A8365F" w:rsidRDefault="003050FC" w:rsidP="00D73F86">
            <w:pPr>
              <w:pStyle w:val="BodyText"/>
              <w:rPr>
                <w:rFonts w:asciiTheme="minorHAnsi" w:hAnsiTheme="minorHAnsi" w:cstheme="minorHAnsi"/>
                <w:b/>
                <w:bCs/>
                <w:sz w:val="22"/>
                <w:szCs w:val="22"/>
              </w:rPr>
            </w:pPr>
          </w:p>
        </w:tc>
        <w:tc>
          <w:tcPr>
            <w:tcW w:w="1980" w:type="dxa"/>
          </w:tcPr>
          <w:p w14:paraId="1372CDC7"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Phone Number</w:t>
            </w:r>
          </w:p>
        </w:tc>
        <w:tc>
          <w:tcPr>
            <w:tcW w:w="3780" w:type="dxa"/>
          </w:tcPr>
          <w:p w14:paraId="364D0823"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Other County Numbers of Interest:</w:t>
            </w:r>
          </w:p>
        </w:tc>
        <w:tc>
          <w:tcPr>
            <w:tcW w:w="1728" w:type="dxa"/>
          </w:tcPr>
          <w:p w14:paraId="443DED13"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Phone Number</w:t>
            </w:r>
          </w:p>
        </w:tc>
      </w:tr>
      <w:tr w:rsidR="00622257" w:rsidRPr="00A8365F" w14:paraId="4E886A2A" w14:textId="77777777" w:rsidTr="00E136C4">
        <w:tc>
          <w:tcPr>
            <w:tcW w:w="3060" w:type="dxa"/>
          </w:tcPr>
          <w:p w14:paraId="5F5AB9A7" w14:textId="72D3F4CC" w:rsidR="00622257" w:rsidRPr="00A8365F" w:rsidRDefault="00AC2791" w:rsidP="00D73F86">
            <w:pPr>
              <w:pStyle w:val="BodyText"/>
              <w:rPr>
                <w:rFonts w:asciiTheme="minorHAnsi" w:hAnsiTheme="minorHAnsi" w:cstheme="minorHAnsi"/>
                <w:bCs/>
                <w:sz w:val="20"/>
              </w:rPr>
            </w:pPr>
            <w:r>
              <w:rPr>
                <w:rFonts w:asciiTheme="minorHAnsi" w:hAnsiTheme="minorHAnsi" w:cstheme="minorHAnsi"/>
                <w:bCs/>
                <w:sz w:val="20"/>
              </w:rPr>
              <w:t xml:space="preserve">GFL </w:t>
            </w:r>
            <w:r w:rsidR="00EC27F3">
              <w:rPr>
                <w:rFonts w:asciiTheme="minorHAnsi" w:hAnsiTheme="minorHAnsi" w:cstheme="minorHAnsi"/>
                <w:bCs/>
                <w:sz w:val="20"/>
              </w:rPr>
              <w:t>Environmental</w:t>
            </w:r>
            <w:r w:rsidR="00E136C4" w:rsidRPr="00A8365F">
              <w:rPr>
                <w:rFonts w:asciiTheme="minorHAnsi" w:hAnsiTheme="minorHAnsi" w:cstheme="minorHAnsi"/>
                <w:bCs/>
                <w:sz w:val="20"/>
              </w:rPr>
              <w:t xml:space="preserve"> </w:t>
            </w:r>
            <w:r w:rsidR="00622257" w:rsidRPr="00A8365F">
              <w:rPr>
                <w:rFonts w:asciiTheme="minorHAnsi" w:hAnsiTheme="minorHAnsi" w:cstheme="minorHAnsi"/>
                <w:bCs/>
                <w:sz w:val="20"/>
              </w:rPr>
              <w:t>(Trash)</w:t>
            </w:r>
          </w:p>
        </w:tc>
        <w:tc>
          <w:tcPr>
            <w:tcW w:w="1980" w:type="dxa"/>
          </w:tcPr>
          <w:p w14:paraId="369128B1"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bCs/>
                <w:sz w:val="20"/>
              </w:rPr>
              <w:t>231-258-9030</w:t>
            </w:r>
          </w:p>
        </w:tc>
        <w:tc>
          <w:tcPr>
            <w:tcW w:w="3780" w:type="dxa"/>
          </w:tcPr>
          <w:p w14:paraId="27074DF5" w14:textId="36C53BD6" w:rsidR="00622257" w:rsidRPr="00A8365F" w:rsidRDefault="00622257" w:rsidP="006D4011">
            <w:pPr>
              <w:pStyle w:val="BodyText"/>
              <w:rPr>
                <w:rFonts w:asciiTheme="minorHAnsi" w:hAnsiTheme="minorHAnsi" w:cstheme="minorHAnsi"/>
                <w:sz w:val="20"/>
              </w:rPr>
            </w:pPr>
            <w:r w:rsidRPr="00A8365F">
              <w:rPr>
                <w:rFonts w:asciiTheme="minorHAnsi" w:hAnsiTheme="minorHAnsi" w:cstheme="minorHAnsi"/>
                <w:sz w:val="20"/>
              </w:rPr>
              <w:t>Kalkaska County</w:t>
            </w:r>
            <w:r w:rsidR="00E136C4" w:rsidRPr="00A8365F">
              <w:rPr>
                <w:rFonts w:asciiTheme="minorHAnsi" w:hAnsiTheme="minorHAnsi" w:cstheme="minorHAnsi"/>
                <w:sz w:val="20"/>
              </w:rPr>
              <w:t xml:space="preserve"> </w:t>
            </w:r>
            <w:r w:rsidRPr="00A8365F">
              <w:rPr>
                <w:rFonts w:asciiTheme="minorHAnsi" w:hAnsiTheme="minorHAnsi" w:cstheme="minorHAnsi"/>
                <w:sz w:val="20"/>
              </w:rPr>
              <w:t>Road Comm</w:t>
            </w:r>
            <w:r w:rsidR="00DD3455">
              <w:rPr>
                <w:rFonts w:asciiTheme="minorHAnsi" w:hAnsiTheme="minorHAnsi" w:cstheme="minorHAnsi"/>
                <w:sz w:val="20"/>
              </w:rPr>
              <w:t>ission</w:t>
            </w:r>
          </w:p>
        </w:tc>
        <w:tc>
          <w:tcPr>
            <w:tcW w:w="1728" w:type="dxa"/>
          </w:tcPr>
          <w:p w14:paraId="5E466B1F" w14:textId="77777777" w:rsidR="00622257" w:rsidRPr="00A8365F" w:rsidRDefault="00622257" w:rsidP="006D4011">
            <w:pPr>
              <w:pStyle w:val="BodyText"/>
              <w:jc w:val="center"/>
              <w:rPr>
                <w:rFonts w:asciiTheme="minorHAnsi" w:hAnsiTheme="minorHAnsi" w:cstheme="minorHAnsi"/>
                <w:bCs/>
                <w:sz w:val="20"/>
              </w:rPr>
            </w:pPr>
            <w:r w:rsidRPr="00A8365F">
              <w:rPr>
                <w:rFonts w:asciiTheme="minorHAnsi" w:hAnsiTheme="minorHAnsi" w:cstheme="minorHAnsi"/>
                <w:sz w:val="20"/>
              </w:rPr>
              <w:t>231-258-2242</w:t>
            </w:r>
          </w:p>
        </w:tc>
      </w:tr>
      <w:tr w:rsidR="00622257" w:rsidRPr="00A8365F" w14:paraId="272831A7" w14:textId="77777777" w:rsidTr="00E136C4">
        <w:tc>
          <w:tcPr>
            <w:tcW w:w="3060" w:type="dxa"/>
          </w:tcPr>
          <w:p w14:paraId="625DA84B" w14:textId="77777777" w:rsidR="00622257" w:rsidRPr="00A8365F" w:rsidRDefault="00622257" w:rsidP="00D73F86">
            <w:pPr>
              <w:pStyle w:val="BodyText"/>
              <w:rPr>
                <w:rFonts w:asciiTheme="minorHAnsi" w:hAnsiTheme="minorHAnsi" w:cstheme="minorHAnsi"/>
                <w:sz w:val="20"/>
              </w:rPr>
            </w:pPr>
            <w:r w:rsidRPr="00A8365F">
              <w:rPr>
                <w:rFonts w:asciiTheme="minorHAnsi" w:hAnsiTheme="minorHAnsi" w:cstheme="minorHAnsi"/>
                <w:sz w:val="20"/>
              </w:rPr>
              <w:t xml:space="preserve">Kalkaska County </w:t>
            </w:r>
          </w:p>
          <w:p w14:paraId="3E0E39AF" w14:textId="41CD945A" w:rsidR="00622257" w:rsidRPr="00A8365F" w:rsidRDefault="00622257" w:rsidP="00D73F86">
            <w:pPr>
              <w:pStyle w:val="BodyText"/>
              <w:rPr>
                <w:rFonts w:asciiTheme="minorHAnsi" w:hAnsiTheme="minorHAnsi" w:cstheme="minorHAnsi"/>
                <w:bCs/>
                <w:sz w:val="20"/>
              </w:rPr>
            </w:pPr>
            <w:r w:rsidRPr="00A8365F">
              <w:rPr>
                <w:rFonts w:asciiTheme="minorHAnsi" w:hAnsiTheme="minorHAnsi" w:cstheme="minorHAnsi"/>
                <w:sz w:val="20"/>
              </w:rPr>
              <w:t>Comm</w:t>
            </w:r>
            <w:r w:rsidR="00DD3455">
              <w:rPr>
                <w:rFonts w:asciiTheme="minorHAnsi" w:hAnsiTheme="minorHAnsi" w:cstheme="minorHAnsi"/>
                <w:sz w:val="20"/>
              </w:rPr>
              <w:t xml:space="preserve">issioner: </w:t>
            </w:r>
            <w:r w:rsidRPr="00A8365F">
              <w:rPr>
                <w:rFonts w:asciiTheme="minorHAnsi" w:hAnsiTheme="minorHAnsi" w:cstheme="minorHAnsi"/>
                <w:sz w:val="20"/>
              </w:rPr>
              <w:t>Kohn Fisher</w:t>
            </w:r>
          </w:p>
        </w:tc>
        <w:tc>
          <w:tcPr>
            <w:tcW w:w="1980" w:type="dxa"/>
          </w:tcPr>
          <w:p w14:paraId="42C7D2C1"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231-258-5178</w:t>
            </w:r>
          </w:p>
        </w:tc>
        <w:tc>
          <w:tcPr>
            <w:tcW w:w="3780" w:type="dxa"/>
          </w:tcPr>
          <w:p w14:paraId="06ED0A56" w14:textId="77777777" w:rsidR="00622257" w:rsidRPr="00A8365F" w:rsidRDefault="00622257" w:rsidP="00AC2791">
            <w:pPr>
              <w:pStyle w:val="BodyText"/>
              <w:rPr>
                <w:rFonts w:asciiTheme="minorHAnsi" w:hAnsiTheme="minorHAnsi" w:cstheme="minorHAnsi"/>
                <w:bCs/>
                <w:sz w:val="20"/>
              </w:rPr>
            </w:pPr>
            <w:r w:rsidRPr="00A8365F">
              <w:rPr>
                <w:rFonts w:asciiTheme="minorHAnsi" w:hAnsiTheme="minorHAnsi" w:cstheme="minorHAnsi"/>
                <w:sz w:val="20"/>
              </w:rPr>
              <w:t>Kalkaska Animal Control</w:t>
            </w:r>
          </w:p>
        </w:tc>
        <w:tc>
          <w:tcPr>
            <w:tcW w:w="1728" w:type="dxa"/>
          </w:tcPr>
          <w:p w14:paraId="4EB23F03" w14:textId="77777777" w:rsidR="00622257" w:rsidRPr="00A8365F" w:rsidRDefault="00622257" w:rsidP="006D4011">
            <w:pPr>
              <w:pStyle w:val="BodyText"/>
              <w:jc w:val="center"/>
              <w:rPr>
                <w:rFonts w:asciiTheme="minorHAnsi" w:hAnsiTheme="minorHAnsi" w:cstheme="minorHAnsi"/>
                <w:bCs/>
                <w:sz w:val="20"/>
              </w:rPr>
            </w:pPr>
            <w:r w:rsidRPr="00A8365F">
              <w:rPr>
                <w:rFonts w:asciiTheme="minorHAnsi" w:hAnsiTheme="minorHAnsi" w:cstheme="minorHAnsi"/>
                <w:sz w:val="20"/>
              </w:rPr>
              <w:t>231-258-3309</w:t>
            </w:r>
          </w:p>
        </w:tc>
      </w:tr>
      <w:tr w:rsidR="00622257" w:rsidRPr="00A8365F" w14:paraId="433A19C8" w14:textId="77777777" w:rsidTr="00E136C4">
        <w:tc>
          <w:tcPr>
            <w:tcW w:w="3060" w:type="dxa"/>
          </w:tcPr>
          <w:p w14:paraId="4C05AC28" w14:textId="77777777" w:rsidR="00622257" w:rsidRPr="00A8365F" w:rsidRDefault="00622257" w:rsidP="00D73F86">
            <w:pPr>
              <w:pStyle w:val="BodyText"/>
              <w:rPr>
                <w:rFonts w:asciiTheme="minorHAnsi" w:hAnsiTheme="minorHAnsi" w:cstheme="minorHAnsi"/>
                <w:bCs/>
                <w:sz w:val="20"/>
              </w:rPr>
            </w:pPr>
            <w:r w:rsidRPr="00A8365F">
              <w:rPr>
                <w:rFonts w:asciiTheme="minorHAnsi" w:hAnsiTheme="minorHAnsi" w:cstheme="minorHAnsi"/>
                <w:sz w:val="20"/>
              </w:rPr>
              <w:t>Kalkaska Sheriff Department</w:t>
            </w:r>
          </w:p>
        </w:tc>
        <w:tc>
          <w:tcPr>
            <w:tcW w:w="1980" w:type="dxa"/>
          </w:tcPr>
          <w:p w14:paraId="10AA683B"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231-258-8686</w:t>
            </w:r>
          </w:p>
        </w:tc>
        <w:tc>
          <w:tcPr>
            <w:tcW w:w="3780" w:type="dxa"/>
          </w:tcPr>
          <w:p w14:paraId="746D4FE9" w14:textId="77777777" w:rsidR="00622257" w:rsidRPr="00A8365F" w:rsidRDefault="00C50F93" w:rsidP="00AC2791">
            <w:pPr>
              <w:pStyle w:val="BodyText"/>
              <w:rPr>
                <w:rFonts w:asciiTheme="minorHAnsi" w:hAnsiTheme="minorHAnsi" w:cstheme="minorHAnsi"/>
                <w:sz w:val="20"/>
              </w:rPr>
            </w:pPr>
            <w:r w:rsidRPr="00A8365F">
              <w:rPr>
                <w:rFonts w:asciiTheme="minorHAnsi" w:hAnsiTheme="minorHAnsi" w:cstheme="minorHAnsi"/>
                <w:sz w:val="20"/>
              </w:rPr>
              <w:t>DNR</w:t>
            </w:r>
            <w:r w:rsidR="00622257" w:rsidRPr="00A8365F">
              <w:rPr>
                <w:rFonts w:asciiTheme="minorHAnsi" w:hAnsiTheme="minorHAnsi" w:cstheme="minorHAnsi"/>
                <w:sz w:val="20"/>
              </w:rPr>
              <w:t xml:space="preserve"> Burning Permit</w:t>
            </w:r>
          </w:p>
          <w:p w14:paraId="209F8B7E" w14:textId="77777777" w:rsidR="00622257" w:rsidRPr="00DD3455" w:rsidRDefault="00622257" w:rsidP="00AC2791">
            <w:pPr>
              <w:pStyle w:val="BodyText"/>
              <w:rPr>
                <w:rFonts w:asciiTheme="minorHAnsi" w:hAnsiTheme="minorHAnsi" w:cstheme="minorHAnsi"/>
                <w:sz w:val="20"/>
              </w:rPr>
            </w:pPr>
            <w:r w:rsidRPr="00DD3455">
              <w:rPr>
                <w:rStyle w:val="Hyperlink"/>
                <w:rFonts w:asciiTheme="minorHAnsi" w:hAnsiTheme="minorHAnsi" w:cstheme="minorHAnsi"/>
                <w:sz w:val="20"/>
              </w:rPr>
              <w:t>http://www.dnr.state.mi.us.burnpermits</w:t>
            </w:r>
          </w:p>
        </w:tc>
        <w:tc>
          <w:tcPr>
            <w:tcW w:w="1728" w:type="dxa"/>
          </w:tcPr>
          <w:p w14:paraId="23B71F57" w14:textId="77777777" w:rsidR="00622257" w:rsidRPr="00A8365F" w:rsidRDefault="00622257" w:rsidP="006D4011">
            <w:pPr>
              <w:pStyle w:val="BodyText"/>
              <w:jc w:val="center"/>
              <w:rPr>
                <w:rFonts w:asciiTheme="minorHAnsi" w:hAnsiTheme="minorHAnsi" w:cstheme="minorHAnsi"/>
                <w:sz w:val="20"/>
              </w:rPr>
            </w:pPr>
            <w:r w:rsidRPr="00A8365F">
              <w:rPr>
                <w:rFonts w:asciiTheme="minorHAnsi" w:hAnsiTheme="minorHAnsi" w:cstheme="minorHAnsi"/>
                <w:sz w:val="20"/>
              </w:rPr>
              <w:t>866-922-2876</w:t>
            </w:r>
          </w:p>
        </w:tc>
      </w:tr>
      <w:tr w:rsidR="00622257" w:rsidRPr="00A8365F" w14:paraId="19C62E89" w14:textId="77777777" w:rsidTr="00E136C4">
        <w:tc>
          <w:tcPr>
            <w:tcW w:w="3060" w:type="dxa"/>
          </w:tcPr>
          <w:p w14:paraId="2970FEDC" w14:textId="10A0E3ED" w:rsidR="00622257" w:rsidRPr="00A8365F" w:rsidRDefault="00622257" w:rsidP="00D73F86">
            <w:pPr>
              <w:pStyle w:val="BodyText"/>
              <w:rPr>
                <w:rFonts w:asciiTheme="minorHAnsi" w:hAnsiTheme="minorHAnsi" w:cstheme="minorHAnsi"/>
                <w:sz w:val="20"/>
              </w:rPr>
            </w:pPr>
            <w:r w:rsidRPr="00A8365F">
              <w:rPr>
                <w:rFonts w:asciiTheme="minorHAnsi" w:hAnsiTheme="minorHAnsi" w:cstheme="minorHAnsi"/>
                <w:sz w:val="20"/>
              </w:rPr>
              <w:t xml:space="preserve">Kalkaska County </w:t>
            </w:r>
            <w:r w:rsidR="00E55DEE">
              <w:rPr>
                <w:rFonts w:asciiTheme="minorHAnsi" w:hAnsiTheme="minorHAnsi" w:cstheme="minorHAnsi"/>
                <w:sz w:val="20"/>
              </w:rPr>
              <w:t>Office</w:t>
            </w:r>
            <w:r w:rsidR="003E50CB">
              <w:rPr>
                <w:rFonts w:asciiTheme="minorHAnsi" w:hAnsiTheme="minorHAnsi" w:cstheme="minorHAnsi"/>
                <w:sz w:val="20"/>
              </w:rPr>
              <w:t xml:space="preserve"> Building</w:t>
            </w:r>
          </w:p>
        </w:tc>
        <w:tc>
          <w:tcPr>
            <w:tcW w:w="1980" w:type="dxa"/>
          </w:tcPr>
          <w:p w14:paraId="6EEE198E"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231-258-3300</w:t>
            </w:r>
          </w:p>
        </w:tc>
        <w:tc>
          <w:tcPr>
            <w:tcW w:w="3780" w:type="dxa"/>
          </w:tcPr>
          <w:p w14:paraId="16671982" w14:textId="396417EE" w:rsidR="00622257" w:rsidRPr="00A8365F" w:rsidRDefault="00622257" w:rsidP="00AC2791">
            <w:pPr>
              <w:pStyle w:val="BodyText"/>
              <w:rPr>
                <w:rFonts w:asciiTheme="minorHAnsi" w:hAnsiTheme="minorHAnsi" w:cstheme="minorHAnsi"/>
                <w:sz w:val="20"/>
              </w:rPr>
            </w:pPr>
            <w:r w:rsidRPr="00A8365F">
              <w:rPr>
                <w:rFonts w:asciiTheme="minorHAnsi" w:hAnsiTheme="minorHAnsi" w:cstheme="minorHAnsi"/>
                <w:sz w:val="20"/>
              </w:rPr>
              <w:t>EGLE (formally D</w:t>
            </w:r>
            <w:r w:rsidR="004F1A3B" w:rsidRPr="00A8365F">
              <w:rPr>
                <w:rFonts w:asciiTheme="minorHAnsi" w:hAnsiTheme="minorHAnsi" w:cstheme="minorHAnsi"/>
                <w:sz w:val="20"/>
              </w:rPr>
              <w:t>EQ</w:t>
            </w:r>
            <w:r w:rsidR="00DD1BE4" w:rsidRPr="00A8365F">
              <w:rPr>
                <w:rFonts w:asciiTheme="minorHAnsi" w:hAnsiTheme="minorHAnsi" w:cstheme="minorHAnsi"/>
                <w:sz w:val="20"/>
              </w:rPr>
              <w:t>)</w:t>
            </w:r>
          </w:p>
        </w:tc>
        <w:tc>
          <w:tcPr>
            <w:tcW w:w="1728" w:type="dxa"/>
          </w:tcPr>
          <w:p w14:paraId="0C4A4F05" w14:textId="77777777" w:rsidR="00622257" w:rsidRPr="00A8365F" w:rsidRDefault="00622257" w:rsidP="006D4011">
            <w:pPr>
              <w:pStyle w:val="BodyText"/>
              <w:jc w:val="center"/>
              <w:rPr>
                <w:rFonts w:asciiTheme="minorHAnsi" w:hAnsiTheme="minorHAnsi" w:cstheme="minorHAnsi"/>
                <w:sz w:val="20"/>
              </w:rPr>
            </w:pPr>
            <w:r w:rsidRPr="00A8365F">
              <w:rPr>
                <w:rFonts w:asciiTheme="minorHAnsi" w:hAnsiTheme="minorHAnsi" w:cstheme="minorHAnsi"/>
                <w:sz w:val="20"/>
              </w:rPr>
              <w:t>989-619-3740</w:t>
            </w:r>
          </w:p>
        </w:tc>
      </w:tr>
      <w:tr w:rsidR="003050FC" w:rsidRPr="00A8365F" w14:paraId="3B2B4690" w14:textId="77777777" w:rsidTr="00E136C4">
        <w:tc>
          <w:tcPr>
            <w:tcW w:w="3060" w:type="dxa"/>
          </w:tcPr>
          <w:p w14:paraId="47E47CBC" w14:textId="52C5674F" w:rsidR="003050FC" w:rsidRPr="00A8365F" w:rsidRDefault="003050FC" w:rsidP="00D73F86">
            <w:pPr>
              <w:pStyle w:val="BodyText"/>
              <w:rPr>
                <w:rFonts w:asciiTheme="minorHAnsi" w:hAnsiTheme="minorHAnsi" w:cstheme="minorHAnsi"/>
                <w:sz w:val="20"/>
              </w:rPr>
            </w:pPr>
          </w:p>
        </w:tc>
        <w:tc>
          <w:tcPr>
            <w:tcW w:w="1980" w:type="dxa"/>
          </w:tcPr>
          <w:p w14:paraId="2392095F" w14:textId="53A4C9E8" w:rsidR="003050FC" w:rsidRPr="00A8365F" w:rsidRDefault="003050FC" w:rsidP="00830DB5">
            <w:pPr>
              <w:pStyle w:val="BodyText"/>
              <w:jc w:val="center"/>
              <w:rPr>
                <w:rFonts w:asciiTheme="minorHAnsi" w:hAnsiTheme="minorHAnsi" w:cstheme="minorHAnsi"/>
                <w:bCs/>
                <w:sz w:val="20"/>
              </w:rPr>
            </w:pPr>
          </w:p>
        </w:tc>
        <w:tc>
          <w:tcPr>
            <w:tcW w:w="3780" w:type="dxa"/>
          </w:tcPr>
          <w:p w14:paraId="347E4985" w14:textId="77777777" w:rsidR="003050FC" w:rsidRPr="00A8365F" w:rsidRDefault="003050FC" w:rsidP="00AC2791">
            <w:pPr>
              <w:pStyle w:val="BodyText"/>
              <w:rPr>
                <w:rFonts w:asciiTheme="minorHAnsi" w:hAnsiTheme="minorHAnsi" w:cstheme="minorHAnsi"/>
                <w:sz w:val="20"/>
              </w:rPr>
            </w:pPr>
            <w:r w:rsidRPr="00A8365F">
              <w:rPr>
                <w:rFonts w:asciiTheme="minorHAnsi" w:hAnsiTheme="minorHAnsi" w:cstheme="minorHAnsi"/>
                <w:sz w:val="20"/>
              </w:rPr>
              <w:t>RAP Poaching Hotline</w:t>
            </w:r>
          </w:p>
        </w:tc>
        <w:tc>
          <w:tcPr>
            <w:tcW w:w="1728" w:type="dxa"/>
          </w:tcPr>
          <w:p w14:paraId="6BD73C25" w14:textId="77777777" w:rsidR="003050FC" w:rsidRPr="00A8365F" w:rsidRDefault="003050FC" w:rsidP="00830DB5">
            <w:pPr>
              <w:pStyle w:val="BodyText"/>
              <w:jc w:val="center"/>
              <w:rPr>
                <w:rFonts w:asciiTheme="minorHAnsi" w:hAnsiTheme="minorHAnsi" w:cstheme="minorHAnsi"/>
                <w:sz w:val="20"/>
              </w:rPr>
            </w:pPr>
            <w:r w:rsidRPr="00A8365F">
              <w:rPr>
                <w:rFonts w:asciiTheme="minorHAnsi" w:hAnsiTheme="minorHAnsi" w:cstheme="minorHAnsi"/>
                <w:sz w:val="20"/>
              </w:rPr>
              <w:t>800-292-7800</w:t>
            </w:r>
          </w:p>
        </w:tc>
      </w:tr>
    </w:tbl>
    <w:p w14:paraId="5A8029E7" w14:textId="77777777" w:rsidR="009F597E" w:rsidRPr="00A362C6" w:rsidRDefault="009F597E" w:rsidP="00E136C4">
      <w:pPr>
        <w:pStyle w:val="BodyText"/>
        <w:rPr>
          <w:rFonts w:asciiTheme="minorHAnsi" w:hAnsiTheme="minorHAnsi" w:cstheme="minorHAnsi"/>
          <w:b/>
          <w:sz w:val="20"/>
        </w:rPr>
      </w:pPr>
    </w:p>
    <w:p w14:paraId="30F8BF3A" w14:textId="4BD30803" w:rsidR="005733EA" w:rsidRPr="00A8365F" w:rsidRDefault="00E136C4" w:rsidP="00625CFB">
      <w:pPr>
        <w:pStyle w:val="BodyText"/>
        <w:rPr>
          <w:rFonts w:asciiTheme="minorHAnsi" w:hAnsiTheme="minorHAnsi" w:cstheme="minorHAnsi"/>
          <w:b/>
          <w:szCs w:val="24"/>
        </w:rPr>
      </w:pPr>
      <w:r w:rsidRPr="00A8365F">
        <w:rPr>
          <w:rFonts w:asciiTheme="minorHAnsi" w:hAnsiTheme="minorHAnsi" w:cstheme="minorHAnsi"/>
          <w:b/>
          <w:szCs w:val="24"/>
        </w:rPr>
        <w:t xml:space="preserve">Township </w:t>
      </w:r>
      <w:r w:rsidR="005733EA" w:rsidRPr="00A8365F">
        <w:rPr>
          <w:rFonts w:asciiTheme="minorHAnsi" w:hAnsiTheme="minorHAnsi" w:cstheme="minorHAnsi"/>
          <w:b/>
          <w:szCs w:val="24"/>
        </w:rPr>
        <w:t>Meetings</w:t>
      </w:r>
    </w:p>
    <w:p w14:paraId="58E8C70C" w14:textId="5003C485" w:rsidR="001657B8" w:rsidRPr="00426B08" w:rsidRDefault="00CD66D3" w:rsidP="00426B08">
      <w:pPr>
        <w:pStyle w:val="BodyText"/>
        <w:rPr>
          <w:rFonts w:asciiTheme="minorHAnsi" w:hAnsiTheme="minorHAnsi" w:cstheme="minorHAnsi"/>
          <w:sz w:val="20"/>
        </w:rPr>
      </w:pPr>
      <w:r w:rsidRPr="00CD66D3">
        <w:rPr>
          <w:rFonts w:asciiTheme="minorHAnsi" w:hAnsiTheme="minorHAnsi" w:cstheme="minorHAnsi"/>
          <w:sz w:val="20"/>
        </w:rPr>
        <w:t>The Board meets the first Wednesday of every month a</w:t>
      </w:r>
      <w:r>
        <w:rPr>
          <w:rFonts w:asciiTheme="minorHAnsi" w:hAnsiTheme="minorHAnsi" w:cstheme="minorHAnsi"/>
          <w:sz w:val="20"/>
        </w:rPr>
        <w:t>t 7:00</w:t>
      </w:r>
      <w:r w:rsidR="00DD3455">
        <w:rPr>
          <w:rFonts w:asciiTheme="minorHAnsi" w:hAnsiTheme="minorHAnsi" w:cstheme="minorHAnsi"/>
          <w:sz w:val="20"/>
        </w:rPr>
        <w:t xml:space="preserve"> </w:t>
      </w:r>
      <w:r>
        <w:rPr>
          <w:rFonts w:asciiTheme="minorHAnsi" w:hAnsiTheme="minorHAnsi" w:cstheme="minorHAnsi"/>
          <w:sz w:val="20"/>
        </w:rPr>
        <w:t>PM at the township Hall.  We welcome everyone to attend.</w:t>
      </w:r>
    </w:p>
    <w:p w14:paraId="0D9E1787" w14:textId="77777777" w:rsidR="00AC2791" w:rsidRPr="001112F5" w:rsidRDefault="00AC2791" w:rsidP="00DB32C7">
      <w:pPr>
        <w:pStyle w:val="BodyText"/>
        <w:rPr>
          <w:rFonts w:asciiTheme="minorHAnsi" w:hAnsiTheme="minorHAnsi" w:cstheme="minorHAnsi"/>
          <w:b/>
          <w:sz w:val="16"/>
          <w:szCs w:val="16"/>
        </w:rPr>
      </w:pPr>
    </w:p>
    <w:p w14:paraId="61C2AD31" w14:textId="77777777" w:rsidR="008F1EE4" w:rsidRPr="00A756ED" w:rsidRDefault="008F1EE4" w:rsidP="008F1EE4">
      <w:pPr>
        <w:rPr>
          <w:rFonts w:asciiTheme="minorHAnsi" w:hAnsiTheme="minorHAnsi" w:cstheme="minorHAnsi"/>
          <w:b/>
          <w:sz w:val="24"/>
          <w:szCs w:val="24"/>
        </w:rPr>
      </w:pPr>
      <w:r>
        <w:rPr>
          <w:rFonts w:asciiTheme="minorHAnsi" w:hAnsiTheme="minorHAnsi" w:cstheme="minorHAnsi"/>
          <w:b/>
          <w:sz w:val="24"/>
          <w:szCs w:val="24"/>
        </w:rPr>
        <w:t>D</w:t>
      </w:r>
      <w:r w:rsidRPr="00A756ED">
        <w:rPr>
          <w:rFonts w:asciiTheme="minorHAnsi" w:hAnsiTheme="minorHAnsi" w:cstheme="minorHAnsi"/>
          <w:b/>
          <w:sz w:val="24"/>
          <w:szCs w:val="24"/>
        </w:rPr>
        <w:t>rop Box</w:t>
      </w:r>
    </w:p>
    <w:p w14:paraId="047B0BFE" w14:textId="77777777" w:rsidR="008F1EE4" w:rsidRPr="00A8365F" w:rsidRDefault="008F1EE4" w:rsidP="008F1EE4">
      <w:pPr>
        <w:pStyle w:val="BodyText"/>
        <w:jc w:val="both"/>
        <w:rPr>
          <w:rFonts w:asciiTheme="minorHAnsi" w:hAnsiTheme="minorHAnsi" w:cstheme="minorHAnsi"/>
          <w:sz w:val="20"/>
        </w:rPr>
      </w:pPr>
      <w:r w:rsidRPr="00A8365F">
        <w:rPr>
          <w:rFonts w:asciiTheme="minorHAnsi" w:hAnsiTheme="minorHAnsi" w:cstheme="minorHAnsi"/>
          <w:sz w:val="20"/>
        </w:rPr>
        <w:t xml:space="preserve">The Township has a </w:t>
      </w:r>
      <w:r>
        <w:rPr>
          <w:rFonts w:asciiTheme="minorHAnsi" w:hAnsiTheme="minorHAnsi" w:cstheme="minorHAnsi"/>
          <w:sz w:val="20"/>
        </w:rPr>
        <w:t>s</w:t>
      </w:r>
      <w:r w:rsidRPr="00A8365F">
        <w:rPr>
          <w:rFonts w:asciiTheme="minorHAnsi" w:hAnsiTheme="minorHAnsi" w:cstheme="minorHAnsi"/>
          <w:sz w:val="20"/>
        </w:rPr>
        <w:t xml:space="preserve">ecure </w:t>
      </w:r>
      <w:r>
        <w:rPr>
          <w:rFonts w:asciiTheme="minorHAnsi" w:hAnsiTheme="minorHAnsi" w:cstheme="minorHAnsi"/>
          <w:sz w:val="20"/>
        </w:rPr>
        <w:t>d</w:t>
      </w:r>
      <w:r w:rsidRPr="00A8365F">
        <w:rPr>
          <w:rFonts w:asciiTheme="minorHAnsi" w:hAnsiTheme="minorHAnsi" w:cstheme="minorHAnsi"/>
          <w:sz w:val="20"/>
        </w:rPr>
        <w:t xml:space="preserve">rop </w:t>
      </w:r>
      <w:r>
        <w:rPr>
          <w:rFonts w:asciiTheme="minorHAnsi" w:hAnsiTheme="minorHAnsi" w:cstheme="minorHAnsi"/>
          <w:sz w:val="20"/>
        </w:rPr>
        <w:t>b</w:t>
      </w:r>
      <w:r w:rsidRPr="00A8365F">
        <w:rPr>
          <w:rFonts w:asciiTheme="minorHAnsi" w:hAnsiTheme="minorHAnsi" w:cstheme="minorHAnsi"/>
          <w:sz w:val="20"/>
        </w:rPr>
        <w:t xml:space="preserve">ox located between the office and </w:t>
      </w:r>
      <w:r>
        <w:rPr>
          <w:rFonts w:asciiTheme="minorHAnsi" w:hAnsiTheme="minorHAnsi" w:cstheme="minorHAnsi"/>
          <w:sz w:val="20"/>
        </w:rPr>
        <w:t>h</w:t>
      </w:r>
      <w:r w:rsidRPr="00A8365F">
        <w:rPr>
          <w:rFonts w:asciiTheme="minorHAnsi" w:hAnsiTheme="minorHAnsi" w:cstheme="minorHAnsi"/>
          <w:sz w:val="20"/>
        </w:rPr>
        <w:t xml:space="preserve">all doors.  For your convenience this can be used to drop off any correspondence (for example: voter information </w:t>
      </w:r>
      <w:r w:rsidRPr="00A8365F">
        <w:rPr>
          <w:rFonts w:asciiTheme="minorHAnsi" w:hAnsiTheme="minorHAnsi" w:cstheme="minorHAnsi"/>
          <w:color w:val="000000" w:themeColor="text1"/>
          <w:sz w:val="20"/>
        </w:rPr>
        <w:t>or taxes</w:t>
      </w:r>
      <w:r w:rsidRPr="00A8365F">
        <w:rPr>
          <w:rFonts w:asciiTheme="minorHAnsi" w:hAnsiTheme="minorHAnsi" w:cstheme="minorHAnsi"/>
          <w:sz w:val="20"/>
        </w:rPr>
        <w:t>).</w:t>
      </w:r>
    </w:p>
    <w:p w14:paraId="5145F243" w14:textId="77777777" w:rsidR="00CD66D3" w:rsidRPr="001112F5" w:rsidRDefault="00CD66D3" w:rsidP="00DB32C7">
      <w:pPr>
        <w:pStyle w:val="BodyText"/>
        <w:rPr>
          <w:rFonts w:asciiTheme="minorHAnsi" w:hAnsiTheme="minorHAnsi" w:cstheme="minorHAnsi"/>
          <w:b/>
          <w:sz w:val="16"/>
          <w:szCs w:val="16"/>
        </w:rPr>
      </w:pPr>
    </w:p>
    <w:p w14:paraId="752906C6" w14:textId="06102E7D" w:rsidR="005733EA" w:rsidRPr="00A8365F" w:rsidRDefault="00AC2791" w:rsidP="00DB32C7">
      <w:pPr>
        <w:pStyle w:val="BodyText"/>
        <w:rPr>
          <w:rFonts w:asciiTheme="minorHAnsi" w:hAnsiTheme="minorHAnsi" w:cstheme="minorHAnsi"/>
          <w:b/>
          <w:szCs w:val="24"/>
        </w:rPr>
      </w:pPr>
      <w:r>
        <w:rPr>
          <w:rFonts w:asciiTheme="minorHAnsi" w:hAnsiTheme="minorHAnsi" w:cstheme="minorHAnsi"/>
          <w:b/>
          <w:szCs w:val="24"/>
        </w:rPr>
        <w:t xml:space="preserve">Fire and Rescue </w:t>
      </w:r>
      <w:r w:rsidR="005733EA" w:rsidRPr="00A8365F">
        <w:rPr>
          <w:rFonts w:asciiTheme="minorHAnsi" w:hAnsiTheme="minorHAnsi" w:cstheme="minorHAnsi"/>
          <w:b/>
          <w:szCs w:val="24"/>
        </w:rPr>
        <w:t>Department</w:t>
      </w:r>
    </w:p>
    <w:p w14:paraId="3E4F91ED" w14:textId="5A206828" w:rsidR="00AC2791" w:rsidRPr="00AC2791" w:rsidRDefault="00823430" w:rsidP="00AC2791">
      <w:pPr>
        <w:pStyle w:val="BodyText"/>
        <w:jc w:val="both"/>
        <w:rPr>
          <w:rFonts w:asciiTheme="minorHAnsi" w:hAnsiTheme="minorHAnsi" w:cstheme="minorHAnsi"/>
          <w:sz w:val="20"/>
        </w:rPr>
      </w:pPr>
      <w:r>
        <w:rPr>
          <w:rFonts w:asciiTheme="minorHAnsi" w:hAnsiTheme="minorHAnsi" w:cstheme="minorHAnsi"/>
          <w:sz w:val="20"/>
        </w:rPr>
        <w:t>W</w:t>
      </w:r>
      <w:r w:rsidR="00AC2791" w:rsidRPr="00AC2791">
        <w:rPr>
          <w:rFonts w:asciiTheme="minorHAnsi" w:hAnsiTheme="minorHAnsi" w:cstheme="minorHAnsi"/>
          <w:sz w:val="20"/>
        </w:rPr>
        <w:t xml:space="preserve">e are staffed with volunteers </w:t>
      </w:r>
      <w:r>
        <w:rPr>
          <w:rFonts w:asciiTheme="minorHAnsi" w:hAnsiTheme="minorHAnsi" w:cstheme="minorHAnsi"/>
          <w:sz w:val="20"/>
        </w:rPr>
        <w:t xml:space="preserve">and </w:t>
      </w:r>
      <w:r w:rsidR="00AC2791" w:rsidRPr="00AC2791">
        <w:rPr>
          <w:rFonts w:asciiTheme="minorHAnsi" w:hAnsiTheme="minorHAnsi" w:cstheme="minorHAnsi"/>
          <w:sz w:val="20"/>
        </w:rPr>
        <w:t xml:space="preserve">are always seeking new members.  Volunteers are paid for their time coming to meetings, taking classes, and during runs.  Please feel free to call Fire Chief, Greg Brierely at 734-216-9137 or simply stop by the fire </w:t>
      </w:r>
      <w:r w:rsidR="00CD66D3">
        <w:rPr>
          <w:rFonts w:asciiTheme="minorHAnsi" w:hAnsiTheme="minorHAnsi" w:cstheme="minorHAnsi"/>
          <w:sz w:val="20"/>
        </w:rPr>
        <w:t>barn on Monday evening</w:t>
      </w:r>
      <w:r w:rsidR="00D120A5">
        <w:rPr>
          <w:rFonts w:asciiTheme="minorHAnsi" w:hAnsiTheme="minorHAnsi" w:cstheme="minorHAnsi"/>
          <w:sz w:val="20"/>
        </w:rPr>
        <w:t>s.</w:t>
      </w:r>
      <w:r w:rsidR="00CD66D3">
        <w:rPr>
          <w:rFonts w:asciiTheme="minorHAnsi" w:hAnsiTheme="minorHAnsi" w:cstheme="minorHAnsi"/>
          <w:sz w:val="20"/>
        </w:rPr>
        <w:t xml:space="preserve">  We meet every Monday evening</w:t>
      </w:r>
      <w:r w:rsidR="00D120A5">
        <w:rPr>
          <w:rFonts w:asciiTheme="minorHAnsi" w:hAnsiTheme="minorHAnsi" w:cstheme="minorHAnsi"/>
          <w:sz w:val="20"/>
        </w:rPr>
        <w:t xml:space="preserve"> at 7:00 PM</w:t>
      </w:r>
      <w:r w:rsidR="00CD66D3">
        <w:rPr>
          <w:rFonts w:asciiTheme="minorHAnsi" w:hAnsiTheme="minorHAnsi" w:cstheme="minorHAnsi"/>
          <w:sz w:val="20"/>
        </w:rPr>
        <w:t>.</w:t>
      </w:r>
      <w:r w:rsidR="00AC2791" w:rsidRPr="00AC2791">
        <w:rPr>
          <w:rFonts w:asciiTheme="minorHAnsi" w:hAnsiTheme="minorHAnsi" w:cstheme="minorHAnsi"/>
          <w:sz w:val="20"/>
        </w:rPr>
        <w:t xml:space="preserve">  We would be happy to meet with you and talk about your options.   </w:t>
      </w:r>
    </w:p>
    <w:p w14:paraId="4AE32643" w14:textId="77777777" w:rsidR="007A6D4E" w:rsidRDefault="007A6D4E" w:rsidP="006A6E7B">
      <w:pPr>
        <w:rPr>
          <w:rFonts w:asciiTheme="minorHAnsi" w:hAnsiTheme="minorHAnsi" w:cstheme="minorHAnsi"/>
          <w:b/>
          <w:iCs/>
          <w:sz w:val="24"/>
          <w:szCs w:val="24"/>
        </w:rPr>
      </w:pPr>
    </w:p>
    <w:p w14:paraId="3F41D9F7" w14:textId="77777777" w:rsidR="0024239E" w:rsidRDefault="0024239E" w:rsidP="006A6E7B">
      <w:pPr>
        <w:rPr>
          <w:rFonts w:asciiTheme="minorHAnsi" w:hAnsiTheme="minorHAnsi" w:cstheme="minorHAnsi"/>
          <w:b/>
          <w:iCs/>
          <w:sz w:val="24"/>
          <w:szCs w:val="24"/>
        </w:rPr>
      </w:pPr>
    </w:p>
    <w:p w14:paraId="7FB4E1FF" w14:textId="2056DBFA" w:rsidR="00D3015A" w:rsidRDefault="00D3015A" w:rsidP="006A6E7B">
      <w:pPr>
        <w:rPr>
          <w:rFonts w:asciiTheme="minorHAnsi" w:hAnsiTheme="minorHAnsi" w:cstheme="minorHAnsi"/>
          <w:b/>
          <w:iCs/>
          <w:sz w:val="24"/>
          <w:szCs w:val="24"/>
        </w:rPr>
      </w:pPr>
      <w:r>
        <w:rPr>
          <w:rFonts w:asciiTheme="minorHAnsi" w:hAnsiTheme="minorHAnsi" w:cstheme="minorHAnsi"/>
          <w:b/>
          <w:iCs/>
          <w:sz w:val="24"/>
          <w:szCs w:val="24"/>
        </w:rPr>
        <w:t>Fr</w:t>
      </w:r>
      <w:r w:rsidRPr="008F7347">
        <w:rPr>
          <w:rFonts w:asciiTheme="minorHAnsi" w:hAnsiTheme="minorHAnsi" w:cstheme="minorHAnsi"/>
          <w:b/>
          <w:iCs/>
          <w:sz w:val="24"/>
          <w:szCs w:val="24"/>
        </w:rPr>
        <w:t xml:space="preserve">om the </w:t>
      </w:r>
      <w:r>
        <w:rPr>
          <w:rFonts w:asciiTheme="minorHAnsi" w:hAnsiTheme="minorHAnsi" w:cstheme="minorHAnsi"/>
          <w:b/>
          <w:iCs/>
          <w:sz w:val="24"/>
          <w:szCs w:val="24"/>
        </w:rPr>
        <w:t>Supervisor</w:t>
      </w:r>
      <w:r w:rsidRPr="008F7347">
        <w:rPr>
          <w:rFonts w:asciiTheme="minorHAnsi" w:hAnsiTheme="minorHAnsi" w:cstheme="minorHAnsi"/>
          <w:b/>
          <w:iCs/>
          <w:sz w:val="24"/>
          <w:szCs w:val="24"/>
        </w:rPr>
        <w:t>’s Desk</w:t>
      </w:r>
    </w:p>
    <w:p w14:paraId="3FCC4D92" w14:textId="77777777" w:rsidR="00D3015A" w:rsidRDefault="00D3015A" w:rsidP="00D3015A">
      <w:pPr>
        <w:jc w:val="both"/>
        <w:rPr>
          <w:rFonts w:asciiTheme="minorHAnsi" w:hAnsiTheme="minorHAnsi" w:cstheme="minorHAnsi"/>
        </w:rPr>
      </w:pPr>
      <w:r w:rsidRPr="00D3015A">
        <w:rPr>
          <w:rFonts w:asciiTheme="minorHAnsi" w:hAnsiTheme="minorHAnsi" w:cstheme="minorHAnsi"/>
        </w:rPr>
        <w:t>As you read this, I will have a few weeks behind me as your new Township Supervisor.  I want to start by thanking Supervisor Blair Shearer and Trustee Mary Shaw for their many years of service to the Township, we wish you both well.</w:t>
      </w:r>
    </w:p>
    <w:p w14:paraId="29913152" w14:textId="77777777" w:rsidR="00D3015A" w:rsidRPr="00D3015A" w:rsidRDefault="00D3015A" w:rsidP="00D3015A">
      <w:pPr>
        <w:jc w:val="both"/>
        <w:rPr>
          <w:rFonts w:asciiTheme="minorHAnsi" w:hAnsiTheme="minorHAnsi" w:cstheme="minorHAnsi"/>
          <w:sz w:val="6"/>
          <w:szCs w:val="6"/>
        </w:rPr>
      </w:pPr>
    </w:p>
    <w:p w14:paraId="1BC8A5B8" w14:textId="17CEA7E2" w:rsidR="00D3015A" w:rsidRDefault="00D3015A" w:rsidP="00D3015A">
      <w:pPr>
        <w:jc w:val="both"/>
        <w:rPr>
          <w:rFonts w:asciiTheme="minorHAnsi" w:hAnsiTheme="minorHAnsi" w:cstheme="minorHAnsi"/>
        </w:rPr>
      </w:pPr>
      <w:r w:rsidRPr="00D3015A">
        <w:rPr>
          <w:rFonts w:asciiTheme="minorHAnsi" w:hAnsiTheme="minorHAnsi" w:cstheme="minorHAnsi"/>
        </w:rPr>
        <w:t>As a quick introduction, my wife and I have two adult children and three grandchildren, who have me wrapped around their fingers for sure.  We love walking in the woods and being outdoors along with hunting and fishing are what brought me here.  I spent my career in the Product and Manufacturing side of the automotive industry, and through the years learned a lot about leadership</w:t>
      </w:r>
      <w:r>
        <w:rPr>
          <w:rFonts w:asciiTheme="minorHAnsi" w:hAnsiTheme="minorHAnsi" w:cstheme="minorHAnsi"/>
        </w:rPr>
        <w:t xml:space="preserve"> </w:t>
      </w:r>
      <w:r w:rsidRPr="00D3015A">
        <w:rPr>
          <w:rFonts w:asciiTheme="minorHAnsi" w:hAnsiTheme="minorHAnsi" w:cstheme="minorHAnsi"/>
        </w:rPr>
        <w:t xml:space="preserve">and how to address difficult problems head on. </w:t>
      </w:r>
    </w:p>
    <w:p w14:paraId="0EC84CBE" w14:textId="77777777" w:rsidR="00D3015A" w:rsidRPr="00D3015A" w:rsidRDefault="00D3015A" w:rsidP="00D3015A">
      <w:pPr>
        <w:jc w:val="both"/>
        <w:rPr>
          <w:rFonts w:asciiTheme="minorHAnsi" w:hAnsiTheme="minorHAnsi" w:cstheme="minorHAnsi"/>
          <w:sz w:val="6"/>
          <w:szCs w:val="6"/>
        </w:rPr>
      </w:pPr>
    </w:p>
    <w:p w14:paraId="715E788A" w14:textId="50643977" w:rsidR="00E8105E" w:rsidRDefault="00D3015A" w:rsidP="00D3015A">
      <w:pPr>
        <w:jc w:val="both"/>
        <w:rPr>
          <w:rFonts w:asciiTheme="minorHAnsi" w:hAnsiTheme="minorHAnsi" w:cstheme="minorHAnsi"/>
          <w:sz w:val="6"/>
          <w:szCs w:val="6"/>
        </w:rPr>
      </w:pPr>
      <w:r w:rsidRPr="00D3015A">
        <w:rPr>
          <w:rFonts w:asciiTheme="minorHAnsi" w:hAnsiTheme="minorHAnsi" w:cstheme="minorHAnsi"/>
        </w:rPr>
        <w:t>As we go into the New Year, my goals remain unchanged from what I stated earlier in the year</w:t>
      </w:r>
      <w:r w:rsidR="00E8105E">
        <w:rPr>
          <w:rFonts w:asciiTheme="minorHAnsi" w:hAnsiTheme="minorHAnsi" w:cstheme="minorHAnsi"/>
        </w:rPr>
        <w:t>;</w:t>
      </w:r>
      <w:r w:rsidRPr="00D3015A">
        <w:rPr>
          <w:rFonts w:asciiTheme="minorHAnsi" w:hAnsiTheme="minorHAnsi" w:cstheme="minorHAnsi"/>
        </w:rPr>
        <w:t xml:space="preserve"> increase transparency by getting our Township meetings online, update the Township Website and include all spending and budgets online, finish the township hall in a REASONABLE budget for what it is</w:t>
      </w:r>
      <w:r w:rsidR="00E8105E">
        <w:rPr>
          <w:rFonts w:asciiTheme="minorHAnsi" w:hAnsiTheme="minorHAnsi" w:cstheme="minorHAnsi"/>
        </w:rPr>
        <w:t>,</w:t>
      </w:r>
      <w:r w:rsidRPr="00D3015A">
        <w:rPr>
          <w:rFonts w:asciiTheme="minorHAnsi" w:hAnsiTheme="minorHAnsi" w:cstheme="minorHAnsi"/>
        </w:rPr>
        <w:t xml:space="preserve"> and focus on the budget process to reduce spending where possible.  It won’t all happen in January, but I will remain focused on getting these items done in addition to the normal job</w:t>
      </w:r>
      <w:r w:rsidR="00E8105E">
        <w:rPr>
          <w:rFonts w:asciiTheme="minorHAnsi" w:hAnsiTheme="minorHAnsi" w:cstheme="minorHAnsi"/>
        </w:rPr>
        <w:t>.</w:t>
      </w:r>
    </w:p>
    <w:p w14:paraId="7B8A48D9" w14:textId="26CBBEAB" w:rsidR="00D3015A" w:rsidRPr="00E8105E" w:rsidRDefault="00E8105E" w:rsidP="00D3015A">
      <w:pPr>
        <w:jc w:val="both"/>
        <w:rPr>
          <w:rFonts w:asciiTheme="minorHAnsi" w:hAnsiTheme="minorHAnsi" w:cstheme="minorHAnsi"/>
          <w:sz w:val="6"/>
          <w:szCs w:val="6"/>
        </w:rPr>
      </w:pPr>
      <w:r>
        <w:rPr>
          <w:rFonts w:asciiTheme="minorHAnsi" w:hAnsiTheme="minorHAnsi" w:cstheme="minorHAnsi"/>
        </w:rPr>
        <w:t xml:space="preserve"> </w:t>
      </w:r>
      <w:r w:rsidR="00D3015A" w:rsidRPr="00D3015A">
        <w:rPr>
          <w:rFonts w:asciiTheme="minorHAnsi" w:hAnsiTheme="minorHAnsi" w:cstheme="minorHAnsi"/>
        </w:rPr>
        <w:t xml:space="preserve">  </w:t>
      </w:r>
    </w:p>
    <w:p w14:paraId="4E641E9C" w14:textId="77777777" w:rsidR="00EA20CB" w:rsidRDefault="00D3015A" w:rsidP="00D3015A">
      <w:pPr>
        <w:jc w:val="both"/>
        <w:rPr>
          <w:rFonts w:asciiTheme="minorHAnsi" w:hAnsiTheme="minorHAnsi" w:cstheme="minorHAnsi"/>
        </w:rPr>
      </w:pPr>
      <w:r w:rsidRPr="00D3015A">
        <w:rPr>
          <w:rFonts w:asciiTheme="minorHAnsi" w:hAnsiTheme="minorHAnsi" w:cstheme="minorHAnsi"/>
        </w:rPr>
        <w:t xml:space="preserve">I thank all of you for </w:t>
      </w:r>
      <w:r w:rsidR="00E8105E" w:rsidRPr="00D3015A">
        <w:rPr>
          <w:rFonts w:asciiTheme="minorHAnsi" w:hAnsiTheme="minorHAnsi" w:cstheme="minorHAnsi"/>
        </w:rPr>
        <w:t>your</w:t>
      </w:r>
      <w:r w:rsidRPr="00D3015A">
        <w:rPr>
          <w:rFonts w:asciiTheme="minorHAnsi" w:hAnsiTheme="minorHAnsi" w:cstheme="minorHAnsi"/>
        </w:rPr>
        <w:t xml:space="preserve"> best wishes and support</w:t>
      </w:r>
      <w:r w:rsidR="00E8105E">
        <w:rPr>
          <w:rFonts w:asciiTheme="minorHAnsi" w:hAnsiTheme="minorHAnsi" w:cstheme="minorHAnsi"/>
        </w:rPr>
        <w:t xml:space="preserve"> and</w:t>
      </w:r>
      <w:r w:rsidRPr="00D3015A">
        <w:rPr>
          <w:rFonts w:asciiTheme="minorHAnsi" w:hAnsiTheme="minorHAnsi" w:cstheme="minorHAnsi"/>
        </w:rPr>
        <w:t xml:space="preserve"> I will do my best to continue to improve the Township</w:t>
      </w:r>
      <w:r w:rsidR="00E8105E">
        <w:rPr>
          <w:rFonts w:asciiTheme="minorHAnsi" w:hAnsiTheme="minorHAnsi" w:cstheme="minorHAnsi"/>
        </w:rPr>
        <w:t>.</w:t>
      </w:r>
      <w:r w:rsidRPr="00D3015A">
        <w:rPr>
          <w:rFonts w:asciiTheme="minorHAnsi" w:hAnsiTheme="minorHAnsi" w:cstheme="minorHAnsi"/>
        </w:rPr>
        <w:t xml:space="preserve">  I would also like to hear from you if there are issues you would like addressed in the township, please email me at </w:t>
      </w:r>
      <w:hyperlink r:id="rId16" w:history="1">
        <w:r w:rsidRPr="00D3015A">
          <w:rPr>
            <w:rStyle w:val="Hyperlink"/>
            <w:rFonts w:asciiTheme="minorHAnsi" w:hAnsiTheme="minorHAnsi" w:cstheme="minorHAnsi"/>
          </w:rPr>
          <w:t>blsuper@torchlake.com</w:t>
        </w:r>
      </w:hyperlink>
      <w:r w:rsidRPr="00D3015A">
        <w:rPr>
          <w:rFonts w:asciiTheme="minorHAnsi" w:hAnsiTheme="minorHAnsi" w:cstheme="minorHAnsi"/>
        </w:rPr>
        <w:t xml:space="preserve"> or give me a call.</w:t>
      </w:r>
    </w:p>
    <w:p w14:paraId="0319B834" w14:textId="4BCA194C" w:rsidR="00D3015A" w:rsidRPr="007A6D4E" w:rsidRDefault="00D3015A" w:rsidP="00D3015A">
      <w:pPr>
        <w:jc w:val="both"/>
        <w:rPr>
          <w:rFonts w:asciiTheme="minorHAnsi" w:hAnsiTheme="minorHAnsi" w:cstheme="minorHAnsi"/>
          <w:sz w:val="16"/>
          <w:szCs w:val="16"/>
        </w:rPr>
      </w:pPr>
      <w:r w:rsidRPr="00D3015A">
        <w:rPr>
          <w:rFonts w:asciiTheme="minorHAnsi" w:hAnsiTheme="minorHAnsi" w:cstheme="minorHAnsi"/>
        </w:rPr>
        <w:t xml:space="preserve"> </w:t>
      </w:r>
    </w:p>
    <w:p w14:paraId="292CADC5" w14:textId="77777777" w:rsidR="00EA20CB" w:rsidRDefault="00EA20CB" w:rsidP="00EA20CB">
      <w:pPr>
        <w:jc w:val="both"/>
        <w:rPr>
          <w:rFonts w:asciiTheme="minorHAnsi" w:hAnsiTheme="minorHAnsi" w:cstheme="minorHAnsi"/>
          <w:b/>
          <w:sz w:val="24"/>
          <w:szCs w:val="24"/>
        </w:rPr>
      </w:pPr>
      <w:r>
        <w:rPr>
          <w:rFonts w:asciiTheme="minorHAnsi" w:hAnsiTheme="minorHAnsi" w:cstheme="minorHAnsi"/>
          <w:b/>
          <w:sz w:val="24"/>
          <w:szCs w:val="24"/>
        </w:rPr>
        <w:t>From the Clerk’s Desk</w:t>
      </w:r>
    </w:p>
    <w:p w14:paraId="32131FAE" w14:textId="77777777" w:rsidR="00EA20CB" w:rsidRDefault="00EA20CB" w:rsidP="00EA20CB">
      <w:pPr>
        <w:jc w:val="both"/>
        <w:rPr>
          <w:rFonts w:asciiTheme="minorHAnsi" w:hAnsiTheme="minorHAnsi" w:cstheme="minorHAnsi"/>
        </w:rPr>
      </w:pPr>
      <w:r>
        <w:rPr>
          <w:rFonts w:asciiTheme="minorHAnsi" w:hAnsiTheme="minorHAnsi" w:cstheme="minorHAnsi"/>
          <w:bCs/>
        </w:rPr>
        <w:t>The General Election drew a record number of voters this November. Many took advantage of the opportunity to vote early or with an absentee ballot.  If you would be interested in becoming an election worker for future elections, call or stop by the Clerk’s office for more information.</w:t>
      </w:r>
    </w:p>
    <w:p w14:paraId="555BABEB" w14:textId="77777777" w:rsidR="00D3015A" w:rsidRPr="00EA20CB" w:rsidRDefault="00D3015A" w:rsidP="006A6E7B">
      <w:pPr>
        <w:rPr>
          <w:rFonts w:asciiTheme="minorHAnsi" w:hAnsiTheme="minorHAnsi" w:cstheme="minorHAnsi"/>
          <w:b/>
          <w:iCs/>
          <w:sz w:val="16"/>
          <w:szCs w:val="16"/>
        </w:rPr>
      </w:pPr>
    </w:p>
    <w:p w14:paraId="3DE1B95A" w14:textId="39CE5A34" w:rsidR="006A6E7B" w:rsidRPr="008F7347" w:rsidRDefault="006A6E7B" w:rsidP="006A6E7B">
      <w:pPr>
        <w:rPr>
          <w:rFonts w:asciiTheme="minorHAnsi" w:hAnsiTheme="minorHAnsi" w:cstheme="minorHAnsi"/>
          <w:b/>
          <w:iCs/>
          <w:sz w:val="24"/>
          <w:szCs w:val="24"/>
        </w:rPr>
      </w:pPr>
      <w:r>
        <w:rPr>
          <w:rFonts w:asciiTheme="minorHAnsi" w:hAnsiTheme="minorHAnsi" w:cstheme="minorHAnsi"/>
          <w:b/>
          <w:iCs/>
          <w:sz w:val="24"/>
          <w:szCs w:val="24"/>
        </w:rPr>
        <w:t>Fr</w:t>
      </w:r>
      <w:r w:rsidRPr="008F7347">
        <w:rPr>
          <w:rFonts w:asciiTheme="minorHAnsi" w:hAnsiTheme="minorHAnsi" w:cstheme="minorHAnsi"/>
          <w:b/>
          <w:iCs/>
          <w:sz w:val="24"/>
          <w:szCs w:val="24"/>
        </w:rPr>
        <w:t>om the Treasurer’s Desk</w:t>
      </w:r>
    </w:p>
    <w:p w14:paraId="17907E5A" w14:textId="1C97E543" w:rsidR="006A6E7B" w:rsidRDefault="00697666" w:rsidP="006A6E7B">
      <w:pPr>
        <w:pStyle w:val="BodyText"/>
        <w:jc w:val="both"/>
        <w:rPr>
          <w:rFonts w:asciiTheme="minorHAnsi" w:hAnsiTheme="minorHAnsi" w:cstheme="minorHAnsi"/>
          <w:bCs/>
          <w:sz w:val="20"/>
        </w:rPr>
      </w:pPr>
      <w:r>
        <w:rPr>
          <w:rFonts w:asciiTheme="minorHAnsi" w:hAnsiTheme="minorHAnsi" w:cstheme="minorHAnsi"/>
          <w:bCs/>
          <w:sz w:val="20"/>
        </w:rPr>
        <w:t>Wint</w:t>
      </w:r>
      <w:r w:rsidR="006A6E7B" w:rsidRPr="00EC27F3">
        <w:rPr>
          <w:rFonts w:asciiTheme="minorHAnsi" w:hAnsiTheme="minorHAnsi" w:cstheme="minorHAnsi"/>
          <w:bCs/>
          <w:sz w:val="20"/>
        </w:rPr>
        <w:t xml:space="preserve">er taxes are due by </w:t>
      </w:r>
      <w:r w:rsidR="00AD586D">
        <w:rPr>
          <w:rFonts w:asciiTheme="minorHAnsi" w:hAnsiTheme="minorHAnsi" w:cstheme="minorHAnsi"/>
          <w:bCs/>
          <w:sz w:val="20"/>
        </w:rPr>
        <w:t>Fri</w:t>
      </w:r>
      <w:r w:rsidR="006A6E7B">
        <w:rPr>
          <w:rFonts w:asciiTheme="minorHAnsi" w:hAnsiTheme="minorHAnsi" w:cstheme="minorHAnsi"/>
          <w:bCs/>
          <w:sz w:val="20"/>
        </w:rPr>
        <w:t>day</w:t>
      </w:r>
      <w:r w:rsidR="006A6E7B" w:rsidRPr="00EC27F3">
        <w:rPr>
          <w:rFonts w:asciiTheme="minorHAnsi" w:hAnsiTheme="minorHAnsi" w:cstheme="minorHAnsi"/>
          <w:bCs/>
          <w:sz w:val="20"/>
        </w:rPr>
        <w:t xml:space="preserve">, </w:t>
      </w:r>
      <w:r w:rsidR="00AD586D">
        <w:rPr>
          <w:rFonts w:asciiTheme="minorHAnsi" w:hAnsiTheme="minorHAnsi" w:cstheme="minorHAnsi"/>
          <w:bCs/>
          <w:sz w:val="20"/>
        </w:rPr>
        <w:t>February 14</w:t>
      </w:r>
      <w:r w:rsidR="006A6E7B">
        <w:rPr>
          <w:rFonts w:asciiTheme="minorHAnsi" w:hAnsiTheme="minorHAnsi" w:cstheme="minorHAnsi"/>
          <w:bCs/>
          <w:sz w:val="20"/>
        </w:rPr>
        <w:t xml:space="preserve">, </w:t>
      </w:r>
      <w:r w:rsidR="006A6E7B" w:rsidRPr="00EC27F3">
        <w:rPr>
          <w:rFonts w:asciiTheme="minorHAnsi" w:hAnsiTheme="minorHAnsi" w:cstheme="minorHAnsi"/>
          <w:bCs/>
          <w:sz w:val="20"/>
        </w:rPr>
        <w:t>202</w:t>
      </w:r>
      <w:r w:rsidR="00AD586D">
        <w:rPr>
          <w:rFonts w:asciiTheme="minorHAnsi" w:hAnsiTheme="minorHAnsi" w:cstheme="minorHAnsi"/>
          <w:bCs/>
          <w:sz w:val="20"/>
        </w:rPr>
        <w:t>5</w:t>
      </w:r>
      <w:r w:rsidR="006A6E7B" w:rsidRPr="00EC27F3">
        <w:rPr>
          <w:rFonts w:asciiTheme="minorHAnsi" w:hAnsiTheme="minorHAnsi" w:cstheme="minorHAnsi"/>
          <w:bCs/>
          <w:sz w:val="20"/>
        </w:rPr>
        <w:t xml:space="preserve">.  The treasurer’s office will be open that day to collect payments. If your payment arrives to Blue Lake Township via US Postal Service and </w:t>
      </w:r>
      <w:r w:rsidR="006A6E7B">
        <w:rPr>
          <w:rFonts w:asciiTheme="minorHAnsi" w:hAnsiTheme="minorHAnsi" w:cstheme="minorHAnsi"/>
          <w:bCs/>
          <w:sz w:val="20"/>
        </w:rPr>
        <w:t xml:space="preserve">is </w:t>
      </w:r>
      <w:r w:rsidR="006A6E7B" w:rsidRPr="00EC27F3">
        <w:rPr>
          <w:rFonts w:asciiTheme="minorHAnsi" w:hAnsiTheme="minorHAnsi" w:cstheme="minorHAnsi"/>
          <w:bCs/>
          <w:sz w:val="20"/>
        </w:rPr>
        <w:t xml:space="preserve">postmarked on or before </w:t>
      </w:r>
      <w:r w:rsidR="00AD586D">
        <w:rPr>
          <w:rFonts w:asciiTheme="minorHAnsi" w:hAnsiTheme="minorHAnsi" w:cstheme="minorHAnsi"/>
          <w:bCs/>
          <w:sz w:val="20"/>
        </w:rPr>
        <w:t>February</w:t>
      </w:r>
      <w:r w:rsidR="006A6E7B" w:rsidRPr="00EC27F3">
        <w:rPr>
          <w:rFonts w:asciiTheme="minorHAnsi" w:hAnsiTheme="minorHAnsi" w:cstheme="minorHAnsi"/>
          <w:bCs/>
          <w:sz w:val="20"/>
        </w:rPr>
        <w:t xml:space="preserve"> 1</w:t>
      </w:r>
      <w:r w:rsidR="00AD586D">
        <w:rPr>
          <w:rFonts w:asciiTheme="minorHAnsi" w:hAnsiTheme="minorHAnsi" w:cstheme="minorHAnsi"/>
          <w:bCs/>
          <w:sz w:val="20"/>
        </w:rPr>
        <w:t>4</w:t>
      </w:r>
      <w:r w:rsidR="006A6E7B" w:rsidRPr="00EC27F3">
        <w:rPr>
          <w:rFonts w:asciiTheme="minorHAnsi" w:hAnsiTheme="minorHAnsi" w:cstheme="minorHAnsi"/>
          <w:bCs/>
          <w:sz w:val="20"/>
        </w:rPr>
        <w:t>, 202</w:t>
      </w:r>
      <w:r w:rsidR="00AD586D">
        <w:rPr>
          <w:rFonts w:asciiTheme="minorHAnsi" w:hAnsiTheme="minorHAnsi" w:cstheme="minorHAnsi"/>
          <w:bCs/>
          <w:sz w:val="20"/>
        </w:rPr>
        <w:t>5</w:t>
      </w:r>
      <w:r w:rsidR="006A6E7B" w:rsidRPr="00EC27F3">
        <w:rPr>
          <w:rFonts w:asciiTheme="minorHAnsi" w:hAnsiTheme="minorHAnsi" w:cstheme="minorHAnsi"/>
          <w:bCs/>
          <w:sz w:val="20"/>
        </w:rPr>
        <w:t xml:space="preserve">, your payment will be accepted as paid in full.  If post marked, hand delivered or put in the drop box after </w:t>
      </w:r>
      <w:r w:rsidR="00AD586D">
        <w:rPr>
          <w:rFonts w:asciiTheme="minorHAnsi" w:hAnsiTheme="minorHAnsi" w:cstheme="minorHAnsi"/>
          <w:bCs/>
          <w:sz w:val="20"/>
        </w:rPr>
        <w:t>February 14, 2025,</w:t>
      </w:r>
      <w:r w:rsidR="006A6E7B">
        <w:rPr>
          <w:rFonts w:asciiTheme="minorHAnsi" w:hAnsiTheme="minorHAnsi" w:cstheme="minorHAnsi"/>
          <w:bCs/>
          <w:sz w:val="20"/>
        </w:rPr>
        <w:t xml:space="preserve"> you will be billed an</w:t>
      </w:r>
      <w:r w:rsidR="006A6E7B" w:rsidRPr="00EC27F3">
        <w:rPr>
          <w:rFonts w:asciiTheme="minorHAnsi" w:hAnsiTheme="minorHAnsi" w:cstheme="minorHAnsi"/>
          <w:bCs/>
          <w:sz w:val="20"/>
        </w:rPr>
        <w:t xml:space="preserve"> additional penalty of </w:t>
      </w:r>
      <w:r w:rsidR="00AD586D">
        <w:rPr>
          <w:rFonts w:asciiTheme="minorHAnsi" w:hAnsiTheme="minorHAnsi" w:cstheme="minorHAnsi"/>
          <w:bCs/>
          <w:sz w:val="20"/>
        </w:rPr>
        <w:t>3</w:t>
      </w:r>
      <w:r w:rsidR="006A6E7B" w:rsidRPr="00EC27F3">
        <w:rPr>
          <w:rFonts w:asciiTheme="minorHAnsi" w:hAnsiTheme="minorHAnsi" w:cstheme="minorHAnsi"/>
          <w:bCs/>
          <w:sz w:val="20"/>
        </w:rPr>
        <w:t>%.</w:t>
      </w:r>
      <w:r w:rsidR="006A6E7B">
        <w:rPr>
          <w:rFonts w:asciiTheme="minorHAnsi" w:hAnsiTheme="minorHAnsi" w:cstheme="minorHAnsi"/>
          <w:bCs/>
          <w:sz w:val="20"/>
        </w:rPr>
        <w:t xml:space="preserve">per month until paid. </w:t>
      </w:r>
      <w:r w:rsidR="00AD586D">
        <w:rPr>
          <w:rFonts w:asciiTheme="minorHAnsi" w:hAnsiTheme="minorHAnsi" w:cstheme="minorHAnsi"/>
          <w:bCs/>
          <w:sz w:val="20"/>
        </w:rPr>
        <w:t xml:space="preserve"> As of March 1, 2025, all unpaid taxes are turned in to the Kalkaska County Treasurer.  The County will add an additional interest fee to your bill.</w:t>
      </w:r>
    </w:p>
    <w:p w14:paraId="1D4BEF35" w14:textId="77777777" w:rsidR="006A6E7B" w:rsidRPr="00CE29DE" w:rsidRDefault="006A6E7B" w:rsidP="006A6E7B">
      <w:pPr>
        <w:pStyle w:val="BodyText"/>
        <w:rPr>
          <w:rFonts w:asciiTheme="minorHAnsi" w:hAnsiTheme="minorHAnsi" w:cstheme="minorHAnsi"/>
          <w:bCs/>
          <w:sz w:val="6"/>
          <w:szCs w:val="6"/>
        </w:rPr>
      </w:pPr>
    </w:p>
    <w:p w14:paraId="052473B0" w14:textId="77777777" w:rsidR="006A6E7B" w:rsidRDefault="006A6E7B" w:rsidP="006A6E7B">
      <w:pPr>
        <w:jc w:val="both"/>
        <w:rPr>
          <w:rFonts w:asciiTheme="minorHAnsi" w:hAnsiTheme="minorHAnsi" w:cstheme="minorHAnsi"/>
        </w:rPr>
      </w:pPr>
      <w:r>
        <w:rPr>
          <w:rFonts w:asciiTheme="minorHAnsi" w:hAnsiTheme="minorHAnsi" w:cstheme="minorHAnsi"/>
          <w:b/>
        </w:rPr>
        <w:t>You</w:t>
      </w:r>
      <w:r w:rsidRPr="00C667FD">
        <w:rPr>
          <w:rFonts w:asciiTheme="minorHAnsi" w:hAnsiTheme="minorHAnsi" w:cstheme="minorHAnsi"/>
          <w:b/>
        </w:rPr>
        <w:t xml:space="preserve"> can </w:t>
      </w:r>
      <w:r>
        <w:rPr>
          <w:rFonts w:asciiTheme="minorHAnsi" w:hAnsiTheme="minorHAnsi" w:cstheme="minorHAnsi"/>
          <w:b/>
        </w:rPr>
        <w:t xml:space="preserve">also </w:t>
      </w:r>
      <w:r w:rsidRPr="00C667FD">
        <w:rPr>
          <w:rFonts w:asciiTheme="minorHAnsi" w:hAnsiTheme="minorHAnsi" w:cstheme="minorHAnsi"/>
          <w:b/>
        </w:rPr>
        <w:t>look up what you owe in property taxes by going to our website</w:t>
      </w:r>
      <w:r w:rsidRPr="00C667FD">
        <w:rPr>
          <w:rFonts w:asciiTheme="minorHAnsi" w:hAnsiTheme="minorHAnsi" w:cstheme="minorHAnsi"/>
        </w:rPr>
        <w:t xml:space="preserve"> </w:t>
      </w:r>
      <w:hyperlink r:id="rId17" w:history="1">
        <w:r w:rsidRPr="00C667FD">
          <w:rPr>
            <w:rStyle w:val="Hyperlink"/>
            <w:rFonts w:asciiTheme="minorHAnsi" w:hAnsiTheme="minorHAnsi" w:cstheme="minorHAnsi"/>
          </w:rPr>
          <w:t>www.bluelaketwpkalkakaska.org</w:t>
        </w:r>
      </w:hyperlink>
      <w:r w:rsidRPr="00C667FD">
        <w:rPr>
          <w:rFonts w:asciiTheme="minorHAnsi" w:hAnsiTheme="minorHAnsi" w:cstheme="minorHAnsi"/>
        </w:rPr>
        <w:t xml:space="preserve">   </w:t>
      </w:r>
    </w:p>
    <w:p w14:paraId="6396A790" w14:textId="6DC334F7" w:rsidR="00045CEC" w:rsidRPr="00045CEC" w:rsidRDefault="006A6E7B" w:rsidP="00045CEC">
      <w:pPr>
        <w:jc w:val="both"/>
        <w:rPr>
          <w:rFonts w:asciiTheme="minorHAnsi" w:hAnsiTheme="minorHAnsi" w:cstheme="minorHAnsi"/>
        </w:rPr>
      </w:pPr>
      <w:r w:rsidRPr="00C667FD">
        <w:rPr>
          <w:rFonts w:asciiTheme="minorHAnsi" w:hAnsiTheme="minorHAnsi" w:cstheme="minorHAnsi"/>
        </w:rPr>
        <w:t>Under DEPARTMENTS &amp; SERVICES click on TAXES, in the far</w:t>
      </w:r>
      <w:r>
        <w:rPr>
          <w:rFonts w:asciiTheme="minorHAnsi" w:hAnsiTheme="minorHAnsi" w:cstheme="minorHAnsi"/>
        </w:rPr>
        <w:t xml:space="preserve"> </w:t>
      </w:r>
      <w:r w:rsidRPr="00C667FD">
        <w:rPr>
          <w:rFonts w:asciiTheme="minorHAnsi" w:hAnsiTheme="minorHAnsi" w:cstheme="minorHAnsi"/>
        </w:rPr>
        <w:t>right</w:t>
      </w:r>
      <w:r>
        <w:rPr>
          <w:rFonts w:asciiTheme="minorHAnsi" w:hAnsiTheme="minorHAnsi" w:cstheme="minorHAnsi"/>
        </w:rPr>
        <w:t>-</w:t>
      </w:r>
      <w:r w:rsidRPr="00C667FD">
        <w:rPr>
          <w:rFonts w:asciiTheme="minorHAnsi" w:hAnsiTheme="minorHAnsi" w:cstheme="minorHAnsi"/>
        </w:rPr>
        <w:t>hand column is a PAID/UNPAID list in alphabetical order by last name</w:t>
      </w:r>
      <w:r w:rsidR="00045CEC">
        <w:rPr>
          <w:rFonts w:asciiTheme="minorHAnsi" w:hAnsiTheme="minorHAnsi" w:cstheme="minorHAnsi"/>
        </w:rPr>
        <w:t xml:space="preserve">. </w:t>
      </w:r>
      <w:r>
        <w:rPr>
          <w:rFonts w:asciiTheme="minorHAnsi" w:hAnsiTheme="minorHAnsi" w:cstheme="minorHAnsi"/>
          <w:bCs/>
        </w:rPr>
        <w:t>In addition to online credit card payments, you can now pay your tax bill by ACH for a fee</w:t>
      </w:r>
      <w:r w:rsidR="00AB77A3">
        <w:rPr>
          <w:rFonts w:asciiTheme="minorHAnsi" w:hAnsiTheme="minorHAnsi" w:cstheme="minorHAnsi"/>
          <w:bCs/>
        </w:rPr>
        <w:t>.</w:t>
      </w:r>
      <w:r>
        <w:rPr>
          <w:rFonts w:asciiTheme="minorHAnsi" w:hAnsiTheme="minorHAnsi" w:cstheme="minorHAnsi"/>
          <w:bCs/>
        </w:rPr>
        <w:t xml:space="preserve"> Electronic payments are available on the TAX PAGE of our </w:t>
      </w:r>
      <w:r w:rsidR="00045CEC">
        <w:rPr>
          <w:rFonts w:asciiTheme="minorHAnsi" w:hAnsiTheme="minorHAnsi" w:cstheme="minorHAnsi"/>
          <w:bCs/>
        </w:rPr>
        <w:t xml:space="preserve">   </w:t>
      </w:r>
      <w:r>
        <w:rPr>
          <w:rFonts w:asciiTheme="minorHAnsi" w:hAnsiTheme="minorHAnsi" w:cstheme="minorHAnsi"/>
          <w:bCs/>
        </w:rPr>
        <w:t xml:space="preserve">township website.  The additional fees are paid to </w:t>
      </w:r>
      <w:r w:rsidR="00AB77A3">
        <w:rPr>
          <w:rFonts w:asciiTheme="minorHAnsi" w:hAnsiTheme="minorHAnsi" w:cstheme="minorHAnsi"/>
          <w:bCs/>
        </w:rPr>
        <w:t>the vendor</w:t>
      </w:r>
      <w:r>
        <w:rPr>
          <w:rFonts w:asciiTheme="minorHAnsi" w:hAnsiTheme="minorHAnsi" w:cstheme="minorHAnsi"/>
          <w:bCs/>
        </w:rPr>
        <w:t xml:space="preserve"> and not to the township.</w:t>
      </w:r>
    </w:p>
    <w:p w14:paraId="55372E8E" w14:textId="77777777" w:rsidR="0033141D" w:rsidRPr="00EE043F" w:rsidRDefault="0033141D" w:rsidP="006A6E7B">
      <w:pPr>
        <w:jc w:val="both"/>
        <w:rPr>
          <w:rFonts w:asciiTheme="minorHAnsi" w:hAnsiTheme="minorHAnsi" w:cstheme="minorHAnsi"/>
          <w:sz w:val="16"/>
          <w:szCs w:val="16"/>
        </w:rPr>
      </w:pPr>
    </w:p>
    <w:p w14:paraId="7DFD2A6A" w14:textId="660A6264" w:rsidR="0033141D" w:rsidRPr="0033141D" w:rsidRDefault="0033141D" w:rsidP="006A6E7B">
      <w:pPr>
        <w:jc w:val="both"/>
        <w:rPr>
          <w:rFonts w:asciiTheme="minorHAnsi" w:hAnsiTheme="minorHAnsi" w:cstheme="minorHAnsi"/>
          <w:b/>
          <w:bCs/>
          <w:sz w:val="24"/>
          <w:szCs w:val="24"/>
        </w:rPr>
      </w:pPr>
      <w:r w:rsidRPr="0033141D">
        <w:rPr>
          <w:rFonts w:asciiTheme="minorHAnsi" w:hAnsiTheme="minorHAnsi" w:cstheme="minorHAnsi"/>
          <w:b/>
          <w:bCs/>
          <w:sz w:val="24"/>
          <w:szCs w:val="24"/>
        </w:rPr>
        <w:t>From the Zoning Administrator’s Desk</w:t>
      </w:r>
    </w:p>
    <w:p w14:paraId="4B114C74" w14:textId="214DF7CD" w:rsidR="00823101" w:rsidRDefault="00823101" w:rsidP="00823101">
      <w:pPr>
        <w:jc w:val="both"/>
        <w:rPr>
          <w:rFonts w:asciiTheme="minorHAnsi" w:hAnsiTheme="minorHAnsi" w:cstheme="minorHAnsi"/>
        </w:rPr>
      </w:pPr>
      <w:r w:rsidRPr="00823101">
        <w:rPr>
          <w:rFonts w:asciiTheme="minorHAnsi" w:hAnsiTheme="minorHAnsi" w:cstheme="minorHAnsi"/>
        </w:rPr>
        <w:t>In Blue Lake Township, Kalkaska County, zoning permits are required before starting any project. Coming to us first ensures you learn about all your options, avoiding the hassle of stop</w:t>
      </w:r>
      <w:r>
        <w:rPr>
          <w:rFonts w:asciiTheme="minorHAnsi" w:hAnsiTheme="minorHAnsi" w:cstheme="minorHAnsi"/>
        </w:rPr>
        <w:t>-</w:t>
      </w:r>
      <w:r w:rsidRPr="00823101">
        <w:rPr>
          <w:rFonts w:asciiTheme="minorHAnsi" w:hAnsiTheme="minorHAnsi" w:cstheme="minorHAnsi"/>
        </w:rPr>
        <w:t xml:space="preserve">work orders, costly delays, and the potential need to tear down unpermitted work. Even if you have a professional builder, it's crucial to get informed. We've seen cases where experienced builders assume that asking for forgiveness is easier than asking for permission, but this often results in costly after-the-fact permits for the property owner, sometimes amounting to thousands of dollars. </w:t>
      </w:r>
    </w:p>
    <w:p w14:paraId="76C272F6" w14:textId="214348B8" w:rsidR="00DC7C38" w:rsidRDefault="00823101" w:rsidP="00823101">
      <w:pPr>
        <w:jc w:val="both"/>
        <w:rPr>
          <w:rFonts w:asciiTheme="minorHAnsi" w:hAnsiTheme="minorHAnsi" w:cstheme="minorHAnsi"/>
        </w:rPr>
      </w:pPr>
      <w:r w:rsidRPr="00823101">
        <w:rPr>
          <w:rFonts w:asciiTheme="minorHAnsi" w:hAnsiTheme="minorHAnsi" w:cstheme="minorHAnsi"/>
        </w:rPr>
        <w:t xml:space="preserve">Our office is funded by your tax dollars to serve and guide you through the zoning process, making it easier for you to navigate the rules that keep our community special. The zoning regulations aren't optional—they apply to everyone and are in place to protect the very qualities that drew you here. We cherish our rural character, natural beauty, and peaceful environment, free from crowds and commercial sprawl. All our departments are here to help preserve that, and we're always happy to answer your questions—feel free to call </w:t>
      </w:r>
      <w:r>
        <w:rPr>
          <w:rFonts w:asciiTheme="minorHAnsi" w:hAnsiTheme="minorHAnsi" w:cstheme="minorHAnsi"/>
        </w:rPr>
        <w:t xml:space="preserve">the </w:t>
      </w:r>
      <w:r w:rsidRPr="00823101">
        <w:rPr>
          <w:rFonts w:asciiTheme="minorHAnsi" w:hAnsiTheme="minorHAnsi" w:cstheme="minorHAnsi"/>
        </w:rPr>
        <w:t>zoning office anytime.</w:t>
      </w:r>
      <w:r w:rsidR="004D2921">
        <w:rPr>
          <w:rFonts w:asciiTheme="minorHAnsi" w:hAnsiTheme="minorHAnsi" w:cstheme="minorHAnsi"/>
        </w:rPr>
        <w:t xml:space="preserve"> Just a reminder, Winter Zoning Office hours are in effect (Nov 20-May 15), Wednesdays 10AM-2PM, or by appointment.  </w:t>
      </w:r>
      <w:r w:rsidR="007070F6">
        <w:rPr>
          <w:rFonts w:asciiTheme="minorHAnsi" w:hAnsiTheme="minorHAnsi" w:cstheme="minorHAnsi"/>
        </w:rPr>
        <w:t>Wishing everyone a happy Holiday Season!</w:t>
      </w:r>
    </w:p>
    <w:p w14:paraId="6AB4615E" w14:textId="77777777" w:rsidR="00823101" w:rsidRPr="00823101" w:rsidRDefault="00823101" w:rsidP="00C667FD">
      <w:pPr>
        <w:rPr>
          <w:rFonts w:asciiTheme="minorHAnsi" w:hAnsiTheme="minorHAnsi" w:cstheme="minorHAnsi"/>
          <w:sz w:val="16"/>
          <w:szCs w:val="16"/>
        </w:rPr>
      </w:pPr>
    </w:p>
    <w:p w14:paraId="759BF2CC" w14:textId="6BC1C355" w:rsidR="00C27EC5" w:rsidRDefault="00D3015A" w:rsidP="00C667FD">
      <w:pPr>
        <w:rPr>
          <w:rFonts w:asciiTheme="minorHAnsi" w:hAnsiTheme="minorHAnsi" w:cstheme="minorHAnsi"/>
          <w:b/>
          <w:bCs/>
          <w:sz w:val="24"/>
          <w:szCs w:val="24"/>
        </w:rPr>
      </w:pPr>
      <w:r>
        <w:rPr>
          <w:rFonts w:asciiTheme="minorHAnsi" w:hAnsiTheme="minorHAnsi" w:cstheme="minorHAnsi"/>
          <w:b/>
          <w:bCs/>
          <w:sz w:val="24"/>
          <w:szCs w:val="24"/>
        </w:rPr>
        <w:t>From the Assessor’s Desk</w:t>
      </w:r>
    </w:p>
    <w:p w14:paraId="7AF49A2E" w14:textId="2DA3CBC8" w:rsidR="00D3015A" w:rsidRDefault="00D3015A" w:rsidP="00D3015A">
      <w:pPr>
        <w:jc w:val="both"/>
        <w:rPr>
          <w:rFonts w:asciiTheme="minorHAnsi" w:hAnsiTheme="minorHAnsi" w:cstheme="minorHAnsi"/>
        </w:rPr>
      </w:pPr>
      <w:r w:rsidRPr="00D3015A">
        <w:rPr>
          <w:rFonts w:asciiTheme="minorHAnsi" w:hAnsiTheme="minorHAnsi" w:cstheme="minorHAnsi"/>
        </w:rPr>
        <w:t>My office hours for 2025 will be the 2</w:t>
      </w:r>
      <w:r w:rsidRPr="00D3015A">
        <w:rPr>
          <w:rFonts w:asciiTheme="minorHAnsi" w:hAnsiTheme="minorHAnsi" w:cstheme="minorHAnsi"/>
          <w:vertAlign w:val="superscript"/>
        </w:rPr>
        <w:t>nd</w:t>
      </w:r>
      <w:r w:rsidRPr="00D3015A">
        <w:rPr>
          <w:rFonts w:asciiTheme="minorHAnsi" w:hAnsiTheme="minorHAnsi" w:cstheme="minorHAnsi"/>
        </w:rPr>
        <w:t xml:space="preserve"> and 4</w:t>
      </w:r>
      <w:r w:rsidRPr="00D3015A">
        <w:rPr>
          <w:rFonts w:asciiTheme="minorHAnsi" w:hAnsiTheme="minorHAnsi" w:cstheme="minorHAnsi"/>
          <w:vertAlign w:val="superscript"/>
        </w:rPr>
        <w:t>th</w:t>
      </w:r>
      <w:r w:rsidRPr="00D3015A">
        <w:rPr>
          <w:rFonts w:asciiTheme="minorHAnsi" w:hAnsiTheme="minorHAnsi" w:cstheme="minorHAnsi"/>
        </w:rPr>
        <w:t xml:space="preserve"> Friday of each month from 9:00AM to 11:00AM. I am available at any other time by appointment, so please don’t hesitate to contact me.</w:t>
      </w:r>
    </w:p>
    <w:p w14:paraId="079C3D21" w14:textId="77777777" w:rsidR="00D3015A" w:rsidRPr="00D3015A" w:rsidRDefault="00D3015A" w:rsidP="00D3015A">
      <w:pPr>
        <w:jc w:val="both"/>
        <w:rPr>
          <w:rFonts w:asciiTheme="minorHAnsi" w:hAnsiTheme="minorHAnsi" w:cstheme="minorHAnsi"/>
          <w:sz w:val="6"/>
          <w:szCs w:val="6"/>
        </w:rPr>
      </w:pPr>
    </w:p>
    <w:p w14:paraId="14CBD784" w14:textId="47482B6F" w:rsidR="00D3015A" w:rsidRDefault="00D3015A" w:rsidP="00D3015A">
      <w:pPr>
        <w:jc w:val="both"/>
        <w:rPr>
          <w:rFonts w:asciiTheme="minorHAnsi" w:hAnsiTheme="minorHAnsi" w:cstheme="minorHAnsi"/>
        </w:rPr>
      </w:pPr>
      <w:r w:rsidRPr="00D3015A">
        <w:rPr>
          <w:rFonts w:asciiTheme="minorHAnsi" w:hAnsiTheme="minorHAnsi" w:cstheme="minorHAnsi"/>
        </w:rPr>
        <w:t>2025 Assessment Change notices will go out at the end of February 2025, if you have any questions regarding your assessment, please contact me. The good news for 2025 is that the inflation rate multiplier (the amount your taxable value will go up without improvements) will be 3.1%, for the past two years it has been 5%</w:t>
      </w:r>
      <w:r>
        <w:rPr>
          <w:rFonts w:asciiTheme="minorHAnsi" w:hAnsiTheme="minorHAnsi" w:cstheme="minorHAnsi"/>
        </w:rPr>
        <w:t>.</w:t>
      </w:r>
    </w:p>
    <w:p w14:paraId="2B53281E" w14:textId="77777777" w:rsidR="00D3015A" w:rsidRPr="00D3015A" w:rsidRDefault="00D3015A" w:rsidP="00D3015A">
      <w:pPr>
        <w:jc w:val="both"/>
        <w:rPr>
          <w:rFonts w:asciiTheme="minorHAnsi" w:hAnsiTheme="minorHAnsi" w:cstheme="minorHAnsi"/>
          <w:sz w:val="6"/>
          <w:szCs w:val="6"/>
        </w:rPr>
      </w:pPr>
    </w:p>
    <w:p w14:paraId="6B17AB42" w14:textId="3C85493A" w:rsidR="00D3015A" w:rsidRDefault="00D3015A" w:rsidP="00D3015A">
      <w:pPr>
        <w:jc w:val="both"/>
        <w:rPr>
          <w:rFonts w:asciiTheme="minorHAnsi" w:hAnsiTheme="minorHAnsi" w:cstheme="minorHAnsi"/>
        </w:rPr>
      </w:pPr>
      <w:r w:rsidRPr="00D3015A">
        <w:rPr>
          <w:rFonts w:asciiTheme="minorHAnsi" w:hAnsiTheme="minorHAnsi" w:cstheme="minorHAnsi"/>
        </w:rPr>
        <w:t xml:space="preserve">In 2025 we </w:t>
      </w:r>
      <w:r w:rsidR="00F53324" w:rsidRPr="00D3015A">
        <w:rPr>
          <w:rFonts w:asciiTheme="minorHAnsi" w:hAnsiTheme="minorHAnsi" w:cstheme="minorHAnsi"/>
        </w:rPr>
        <w:t>will once again be</w:t>
      </w:r>
      <w:r w:rsidRPr="00D3015A">
        <w:rPr>
          <w:rFonts w:asciiTheme="minorHAnsi" w:hAnsiTheme="minorHAnsi" w:cstheme="minorHAnsi"/>
        </w:rPr>
        <w:t xml:space="preserve"> inspecting 20% of the township parcels, you will receive notice if your property has been selected for review during 2025.</w:t>
      </w:r>
    </w:p>
    <w:p w14:paraId="41FCDF7E" w14:textId="77777777" w:rsidR="00D3015A" w:rsidRPr="00D3015A" w:rsidRDefault="00D3015A" w:rsidP="00D3015A">
      <w:pPr>
        <w:jc w:val="both"/>
        <w:rPr>
          <w:rFonts w:asciiTheme="minorHAnsi" w:hAnsiTheme="minorHAnsi" w:cstheme="minorHAnsi"/>
          <w:sz w:val="6"/>
          <w:szCs w:val="6"/>
        </w:rPr>
      </w:pPr>
    </w:p>
    <w:p w14:paraId="24B9A457" w14:textId="77777777" w:rsidR="00D3015A" w:rsidRDefault="00D3015A" w:rsidP="00D3015A">
      <w:pPr>
        <w:jc w:val="both"/>
        <w:rPr>
          <w:rFonts w:asciiTheme="minorHAnsi" w:hAnsiTheme="minorHAnsi" w:cstheme="minorHAnsi"/>
        </w:rPr>
      </w:pPr>
      <w:r>
        <w:rPr>
          <w:rFonts w:asciiTheme="minorHAnsi" w:hAnsiTheme="minorHAnsi" w:cstheme="minorHAnsi"/>
        </w:rPr>
        <w:t>Please reach feel free to reach out to me with any questions you may have, m</w:t>
      </w:r>
      <w:r w:rsidRPr="00D3015A">
        <w:rPr>
          <w:rFonts w:asciiTheme="minorHAnsi" w:hAnsiTheme="minorHAnsi" w:cstheme="minorHAnsi"/>
        </w:rPr>
        <w:t xml:space="preserve">y email address is: </w:t>
      </w:r>
      <w:hyperlink r:id="rId18" w:history="1">
        <w:r w:rsidRPr="00D3015A">
          <w:rPr>
            <w:rStyle w:val="Hyperlink"/>
            <w:rFonts w:asciiTheme="minorHAnsi" w:hAnsiTheme="minorHAnsi" w:cstheme="minorHAnsi"/>
          </w:rPr>
          <w:t>blassessor@torchlake.com</w:t>
        </w:r>
      </w:hyperlink>
      <w:r w:rsidRPr="00D3015A">
        <w:rPr>
          <w:rFonts w:asciiTheme="minorHAnsi" w:hAnsiTheme="minorHAnsi" w:cstheme="minorHAnsi"/>
        </w:rPr>
        <w:t xml:space="preserve"> and the Township Hall number is </w:t>
      </w:r>
      <w:r>
        <w:rPr>
          <w:rFonts w:asciiTheme="minorHAnsi" w:hAnsiTheme="minorHAnsi" w:cstheme="minorHAnsi"/>
        </w:rPr>
        <w:t>(231)</w:t>
      </w:r>
      <w:r w:rsidRPr="00D3015A">
        <w:rPr>
          <w:rFonts w:asciiTheme="minorHAnsi" w:hAnsiTheme="minorHAnsi" w:cstheme="minorHAnsi"/>
        </w:rPr>
        <w:t>587-8354. Email will be the quickest way to reach me.</w:t>
      </w:r>
    </w:p>
    <w:p w14:paraId="0611E7AF" w14:textId="26F51F2C" w:rsidR="00D3015A" w:rsidRPr="00D3015A" w:rsidRDefault="00D3015A" w:rsidP="00D3015A">
      <w:pPr>
        <w:jc w:val="both"/>
        <w:rPr>
          <w:rFonts w:asciiTheme="minorHAnsi" w:hAnsiTheme="minorHAnsi" w:cstheme="minorHAnsi"/>
          <w:sz w:val="16"/>
          <w:szCs w:val="16"/>
        </w:rPr>
      </w:pPr>
      <w:r w:rsidRPr="00D3015A">
        <w:rPr>
          <w:rFonts w:asciiTheme="minorHAnsi" w:hAnsiTheme="minorHAnsi" w:cstheme="minorHAnsi"/>
        </w:rPr>
        <w:t xml:space="preserve"> </w:t>
      </w:r>
    </w:p>
    <w:p w14:paraId="3FAD8CEE" w14:textId="77777777" w:rsidR="005517FA" w:rsidRDefault="005517FA" w:rsidP="00D3015A">
      <w:pPr>
        <w:jc w:val="both"/>
        <w:rPr>
          <w:rFonts w:asciiTheme="minorHAnsi" w:hAnsiTheme="minorHAnsi" w:cstheme="minorHAnsi"/>
          <w:b/>
          <w:sz w:val="24"/>
          <w:szCs w:val="24"/>
        </w:rPr>
      </w:pPr>
    </w:p>
    <w:p w14:paraId="68872676" w14:textId="77777777" w:rsidR="007A6D4E" w:rsidRDefault="007A6D4E" w:rsidP="00D3015A">
      <w:pPr>
        <w:jc w:val="both"/>
        <w:rPr>
          <w:rFonts w:asciiTheme="minorHAnsi" w:hAnsiTheme="minorHAnsi" w:cstheme="minorHAnsi"/>
          <w:b/>
          <w:sz w:val="24"/>
          <w:szCs w:val="24"/>
        </w:rPr>
      </w:pPr>
    </w:p>
    <w:p w14:paraId="675F4B7E" w14:textId="77777777" w:rsidR="007A6D4E" w:rsidRDefault="007A6D4E" w:rsidP="00D3015A">
      <w:pPr>
        <w:jc w:val="both"/>
        <w:rPr>
          <w:rFonts w:asciiTheme="minorHAnsi" w:hAnsiTheme="minorHAnsi" w:cstheme="minorHAnsi"/>
          <w:b/>
          <w:sz w:val="24"/>
          <w:szCs w:val="24"/>
        </w:rPr>
      </w:pPr>
    </w:p>
    <w:p w14:paraId="1DB44AE7" w14:textId="23982D8A" w:rsidR="00D3015A" w:rsidRDefault="00D3015A" w:rsidP="00D3015A">
      <w:pPr>
        <w:jc w:val="both"/>
        <w:rPr>
          <w:rFonts w:asciiTheme="minorHAnsi" w:hAnsiTheme="minorHAnsi" w:cstheme="minorHAnsi"/>
          <w:bCs/>
          <w:sz w:val="24"/>
          <w:szCs w:val="24"/>
        </w:rPr>
      </w:pPr>
      <w:r>
        <w:rPr>
          <w:rFonts w:asciiTheme="minorHAnsi" w:hAnsiTheme="minorHAnsi" w:cstheme="minorHAnsi"/>
          <w:b/>
          <w:sz w:val="24"/>
          <w:szCs w:val="24"/>
        </w:rPr>
        <w:t>December Board of Review Meeting</w:t>
      </w:r>
    </w:p>
    <w:p w14:paraId="28AA43BB" w14:textId="77777777" w:rsidR="00D3015A" w:rsidRDefault="00D3015A" w:rsidP="00D3015A">
      <w:pPr>
        <w:jc w:val="both"/>
        <w:rPr>
          <w:rFonts w:asciiTheme="minorHAnsi" w:hAnsiTheme="minorHAnsi" w:cstheme="minorHAnsi"/>
          <w:bCs/>
        </w:rPr>
      </w:pPr>
      <w:r>
        <w:rPr>
          <w:rFonts w:asciiTheme="minorHAnsi" w:hAnsiTheme="minorHAnsi" w:cstheme="minorHAnsi"/>
          <w:bCs/>
        </w:rPr>
        <w:t>The Board of Review will meet Tuesday, December 10, 2024, at the township hall located at 10599 Twin Lake Rd NE, Mancelona MI 49659 for the purpose of correcting omissions and errors of fact to the 2024 assessment roll.  The time of the meeting will be 10:00AM.  No property valuation appeals are heard at this meeting.</w:t>
      </w:r>
    </w:p>
    <w:p w14:paraId="157D5CBF" w14:textId="77777777" w:rsidR="00053499" w:rsidRPr="00DC23F7" w:rsidRDefault="00053499" w:rsidP="00C667FD">
      <w:pPr>
        <w:rPr>
          <w:rFonts w:asciiTheme="minorHAnsi" w:hAnsiTheme="minorHAnsi" w:cstheme="minorHAnsi"/>
          <w:b/>
          <w:bCs/>
          <w:sz w:val="16"/>
          <w:szCs w:val="16"/>
        </w:rPr>
      </w:pPr>
    </w:p>
    <w:p w14:paraId="346DD308" w14:textId="3FBE3CCA" w:rsidR="00C667FD" w:rsidRPr="00C667FD" w:rsidRDefault="007B509B" w:rsidP="00C667FD">
      <w:pPr>
        <w:rPr>
          <w:rFonts w:asciiTheme="minorHAnsi" w:hAnsiTheme="minorHAnsi" w:cstheme="minorHAnsi"/>
          <w:b/>
          <w:bCs/>
          <w:sz w:val="24"/>
          <w:szCs w:val="24"/>
        </w:rPr>
      </w:pPr>
      <w:r>
        <w:rPr>
          <w:rFonts w:asciiTheme="minorHAnsi" w:hAnsiTheme="minorHAnsi" w:cstheme="minorHAnsi"/>
          <w:b/>
          <w:bCs/>
          <w:sz w:val="24"/>
          <w:szCs w:val="24"/>
        </w:rPr>
        <w:t xml:space="preserve">Blue Lake Township </w:t>
      </w:r>
      <w:r w:rsidR="007C566B">
        <w:rPr>
          <w:rFonts w:asciiTheme="minorHAnsi" w:hAnsiTheme="minorHAnsi" w:cstheme="minorHAnsi"/>
          <w:b/>
          <w:bCs/>
          <w:sz w:val="24"/>
          <w:szCs w:val="24"/>
        </w:rPr>
        <w:t xml:space="preserve">2024 </w:t>
      </w:r>
      <w:r>
        <w:rPr>
          <w:rFonts w:asciiTheme="minorHAnsi" w:hAnsiTheme="minorHAnsi" w:cstheme="minorHAnsi"/>
          <w:b/>
          <w:bCs/>
          <w:sz w:val="24"/>
          <w:szCs w:val="24"/>
        </w:rPr>
        <w:t>Road Improvements</w:t>
      </w:r>
    </w:p>
    <w:p w14:paraId="7DC84E88" w14:textId="77777777" w:rsidR="00B50421" w:rsidRDefault="007C566B" w:rsidP="007C566B">
      <w:pPr>
        <w:jc w:val="both"/>
        <w:rPr>
          <w:rFonts w:asciiTheme="minorHAnsi" w:hAnsiTheme="minorHAnsi" w:cstheme="minorHAnsi"/>
        </w:rPr>
      </w:pPr>
      <w:r w:rsidRPr="007C566B">
        <w:rPr>
          <w:rFonts w:asciiTheme="minorHAnsi" w:hAnsiTheme="minorHAnsi" w:cstheme="minorHAnsi"/>
        </w:rPr>
        <w:t xml:space="preserve">This year was a bit of </w:t>
      </w:r>
      <w:r>
        <w:rPr>
          <w:rFonts w:asciiTheme="minorHAnsi" w:hAnsiTheme="minorHAnsi" w:cstheme="minorHAnsi"/>
        </w:rPr>
        <w:t xml:space="preserve">a </w:t>
      </w:r>
      <w:r w:rsidRPr="007C566B">
        <w:rPr>
          <w:rFonts w:asciiTheme="minorHAnsi" w:hAnsiTheme="minorHAnsi" w:cstheme="minorHAnsi"/>
        </w:rPr>
        <w:t>start and stop year for our roads.  While the Township is responsible for determining what local roads (NOT 612 for example) are requested for repair, we depend on the County and their vendors to do the work, we cannot contract on our own for road work.  We were able to complete an Asphalt overlay on Gedman and Pflum Roads, along with a large shoulder reclaim project along Blue Lake Road, investing $297,616 in our roads this year.  The original plan was to chip seal the remainder of Blue Lake Road, Birch Road and Eagle Lake Dr, however the contractor was not able to fit this into their schedule this year.  Our goal is to complete those projects in 2025.  We also have initiated discussions with the County on how to repair Twin Lake Road, specifically the section between Kemler and Papoose Lake Road, through the lowlands area.  This section of road gets very bumpy in the spring thaw and is in need of a complete remove and replacement.   This is planned to be our largest expense in the 10-year plan, but if the costs are extreme, we will be forced to take a different approach. We will keep you updated as this develops.</w:t>
      </w:r>
    </w:p>
    <w:p w14:paraId="31D75F96" w14:textId="77777777" w:rsidR="00B50421" w:rsidRPr="00B50421" w:rsidRDefault="00B50421" w:rsidP="007C566B">
      <w:pPr>
        <w:jc w:val="both"/>
        <w:rPr>
          <w:rFonts w:asciiTheme="minorHAnsi" w:hAnsiTheme="minorHAnsi" w:cstheme="minorHAnsi"/>
          <w:sz w:val="6"/>
          <w:szCs w:val="6"/>
        </w:rPr>
      </w:pPr>
    </w:p>
    <w:p w14:paraId="633A0892" w14:textId="342B5417" w:rsidR="007C566B" w:rsidRPr="007C566B" w:rsidRDefault="00B50421" w:rsidP="007C566B">
      <w:pPr>
        <w:jc w:val="both"/>
        <w:rPr>
          <w:rFonts w:asciiTheme="minorHAnsi" w:hAnsiTheme="minorHAnsi" w:cstheme="minorHAnsi"/>
        </w:rPr>
      </w:pPr>
      <w:r>
        <w:rPr>
          <w:rFonts w:asciiTheme="minorHAnsi" w:hAnsiTheme="minorHAnsi" w:cstheme="minorHAnsi"/>
        </w:rPr>
        <w:t xml:space="preserve">If you are interested in becoming a part of the Township Road </w:t>
      </w:r>
      <w:r w:rsidR="005517FA">
        <w:rPr>
          <w:rFonts w:asciiTheme="minorHAnsi" w:hAnsiTheme="minorHAnsi" w:cstheme="minorHAnsi"/>
        </w:rPr>
        <w:t>Committee</w:t>
      </w:r>
      <w:r>
        <w:rPr>
          <w:rFonts w:asciiTheme="minorHAnsi" w:hAnsiTheme="minorHAnsi" w:cstheme="minorHAnsi"/>
        </w:rPr>
        <w:t>, we are in need of volunteers.  Please contact Larry Shoemaker at (231)</w:t>
      </w:r>
      <w:r w:rsidR="007A6D4E">
        <w:rPr>
          <w:rFonts w:asciiTheme="minorHAnsi" w:hAnsiTheme="minorHAnsi" w:cstheme="minorHAnsi"/>
        </w:rPr>
        <w:t>384-1456</w:t>
      </w:r>
      <w:r>
        <w:rPr>
          <w:rFonts w:asciiTheme="minorHAnsi" w:hAnsiTheme="minorHAnsi" w:cstheme="minorHAnsi"/>
        </w:rPr>
        <w:t>.</w:t>
      </w:r>
      <w:r w:rsidR="007C566B" w:rsidRPr="007C566B">
        <w:rPr>
          <w:rFonts w:asciiTheme="minorHAnsi" w:hAnsiTheme="minorHAnsi" w:cstheme="minorHAnsi"/>
        </w:rPr>
        <w:t xml:space="preserve"> </w:t>
      </w:r>
    </w:p>
    <w:p w14:paraId="48A03783" w14:textId="77777777" w:rsidR="0033141D" w:rsidRPr="00293686" w:rsidRDefault="0033141D" w:rsidP="005F2B8A">
      <w:pPr>
        <w:pStyle w:val="BodyText"/>
        <w:keepNext/>
        <w:rPr>
          <w:rFonts w:asciiTheme="minorHAnsi" w:hAnsiTheme="minorHAnsi" w:cstheme="minorHAnsi"/>
          <w:b/>
          <w:sz w:val="16"/>
          <w:szCs w:val="16"/>
        </w:rPr>
      </w:pPr>
    </w:p>
    <w:p w14:paraId="26985ED3" w14:textId="7D873F9C" w:rsidR="005F2B8A" w:rsidRPr="00A8365F" w:rsidRDefault="005F2B8A" w:rsidP="005F2B8A">
      <w:pPr>
        <w:pStyle w:val="BodyText"/>
        <w:keepNext/>
        <w:rPr>
          <w:rFonts w:asciiTheme="minorHAnsi" w:hAnsiTheme="minorHAnsi" w:cstheme="minorHAnsi"/>
          <w:b/>
          <w:szCs w:val="24"/>
        </w:rPr>
      </w:pPr>
      <w:r w:rsidRPr="00A8365F">
        <w:rPr>
          <w:rFonts w:asciiTheme="minorHAnsi" w:hAnsiTheme="minorHAnsi" w:cstheme="minorHAnsi"/>
          <w:b/>
          <w:szCs w:val="24"/>
        </w:rPr>
        <w:t>Campers and Trailers</w:t>
      </w:r>
    </w:p>
    <w:p w14:paraId="5845B805" w14:textId="0F6F7122" w:rsidR="00AB1568" w:rsidRDefault="005F2B8A" w:rsidP="00E03417">
      <w:pPr>
        <w:pStyle w:val="BodyText"/>
        <w:keepNext/>
        <w:jc w:val="both"/>
        <w:rPr>
          <w:rFonts w:asciiTheme="minorHAnsi" w:hAnsiTheme="minorHAnsi" w:cstheme="minorHAnsi"/>
          <w:sz w:val="20"/>
        </w:rPr>
      </w:pPr>
      <w:r w:rsidRPr="00A8365F">
        <w:rPr>
          <w:rFonts w:asciiTheme="minorHAnsi" w:hAnsiTheme="minorHAnsi" w:cstheme="minorHAnsi"/>
          <w:sz w:val="20"/>
        </w:rPr>
        <w:t xml:space="preserve">Per our Township Zoning Ordinance </w:t>
      </w:r>
      <w:r w:rsidR="00A2416F">
        <w:rPr>
          <w:rFonts w:asciiTheme="minorHAnsi" w:hAnsiTheme="minorHAnsi" w:cstheme="minorHAnsi"/>
          <w:sz w:val="20"/>
        </w:rPr>
        <w:t>outside storage of tents, c</w:t>
      </w:r>
      <w:r w:rsidR="00A2416F" w:rsidRPr="00A8365F">
        <w:rPr>
          <w:rFonts w:asciiTheme="minorHAnsi" w:hAnsiTheme="minorHAnsi" w:cstheme="minorHAnsi"/>
          <w:sz w:val="20"/>
        </w:rPr>
        <w:t>ampers,</w:t>
      </w:r>
      <w:r w:rsidRPr="00A8365F">
        <w:rPr>
          <w:rFonts w:asciiTheme="minorHAnsi" w:hAnsiTheme="minorHAnsi" w:cstheme="minorHAnsi"/>
          <w:sz w:val="20"/>
        </w:rPr>
        <w:t xml:space="preserve"> and </w:t>
      </w:r>
      <w:r w:rsidR="00A2416F">
        <w:rPr>
          <w:rFonts w:asciiTheme="minorHAnsi" w:hAnsiTheme="minorHAnsi" w:cstheme="minorHAnsi"/>
          <w:sz w:val="20"/>
        </w:rPr>
        <w:t xml:space="preserve">travel trailers, motor homes or similar recreational vehicles is prohibited except on parcels with a primary dwelling.  </w:t>
      </w:r>
      <w:r w:rsidRPr="00A8365F">
        <w:rPr>
          <w:rFonts w:asciiTheme="minorHAnsi" w:hAnsiTheme="minorHAnsi" w:cstheme="minorHAnsi"/>
          <w:sz w:val="20"/>
        </w:rPr>
        <w:t xml:space="preserve">This helps keep vandalism down, improves property values, and prevents that abandoned look.  </w:t>
      </w:r>
      <w:r w:rsidR="00A2416F">
        <w:rPr>
          <w:rFonts w:asciiTheme="minorHAnsi" w:hAnsiTheme="minorHAnsi" w:cstheme="minorHAnsi"/>
          <w:sz w:val="20"/>
        </w:rPr>
        <w:t xml:space="preserve">Temporary </w:t>
      </w:r>
      <w:r w:rsidR="00C27EC5">
        <w:rPr>
          <w:rFonts w:asciiTheme="minorHAnsi" w:hAnsiTheme="minorHAnsi" w:cstheme="minorHAnsi"/>
          <w:sz w:val="20"/>
        </w:rPr>
        <w:t>use</w:t>
      </w:r>
      <w:r w:rsidR="00A2416F">
        <w:rPr>
          <w:rFonts w:asciiTheme="minorHAnsi" w:hAnsiTheme="minorHAnsi" w:cstheme="minorHAnsi"/>
          <w:sz w:val="20"/>
        </w:rPr>
        <w:t xml:space="preserve"> of tents, campers, travel trailers or motor homes may be permitted for 45 days per calendar year, with a </w:t>
      </w:r>
      <w:r w:rsidR="006C63C8">
        <w:rPr>
          <w:rFonts w:asciiTheme="minorHAnsi" w:hAnsiTheme="minorHAnsi" w:cstheme="minorHAnsi"/>
          <w:sz w:val="20"/>
        </w:rPr>
        <w:t xml:space="preserve">$5.00 permit issued from the Zoning </w:t>
      </w:r>
      <w:r w:rsidR="00AC4595">
        <w:rPr>
          <w:rFonts w:asciiTheme="minorHAnsi" w:hAnsiTheme="minorHAnsi" w:cstheme="minorHAnsi"/>
          <w:sz w:val="20"/>
        </w:rPr>
        <w:t>Administrator</w:t>
      </w:r>
      <w:r w:rsidR="006C63C8">
        <w:rPr>
          <w:rFonts w:asciiTheme="minorHAnsi" w:hAnsiTheme="minorHAnsi" w:cstheme="minorHAnsi"/>
          <w:sz w:val="20"/>
        </w:rPr>
        <w:t>.</w:t>
      </w:r>
    </w:p>
    <w:p w14:paraId="03E08604" w14:textId="77777777" w:rsidR="00AB1568" w:rsidRPr="00293686" w:rsidRDefault="00AB1568" w:rsidP="005F2B8A">
      <w:pPr>
        <w:pStyle w:val="BodyText"/>
        <w:keepNext/>
        <w:rPr>
          <w:rFonts w:asciiTheme="minorHAnsi" w:hAnsiTheme="minorHAnsi" w:cstheme="minorHAnsi"/>
          <w:sz w:val="16"/>
          <w:szCs w:val="16"/>
        </w:rPr>
      </w:pPr>
    </w:p>
    <w:p w14:paraId="033DB8A1" w14:textId="77777777" w:rsidR="00AB1568" w:rsidRPr="00A8365F" w:rsidRDefault="00AB1568" w:rsidP="00AB1568">
      <w:pPr>
        <w:pStyle w:val="BodyText"/>
        <w:rPr>
          <w:rFonts w:asciiTheme="minorHAnsi" w:hAnsiTheme="minorHAnsi" w:cstheme="minorHAnsi"/>
          <w:b/>
          <w:szCs w:val="24"/>
        </w:rPr>
      </w:pPr>
      <w:r w:rsidRPr="00A8365F">
        <w:rPr>
          <w:rFonts w:asciiTheme="minorHAnsi" w:hAnsiTheme="minorHAnsi" w:cstheme="minorHAnsi"/>
          <w:b/>
          <w:szCs w:val="24"/>
        </w:rPr>
        <w:t>Township Hall Available</w:t>
      </w:r>
    </w:p>
    <w:p w14:paraId="71E0AD03" w14:textId="4BCDF69B" w:rsidR="00AB1568" w:rsidRPr="00A8365F" w:rsidRDefault="00AB1568" w:rsidP="00AB1568">
      <w:pPr>
        <w:pStyle w:val="BodyText"/>
        <w:jc w:val="both"/>
        <w:rPr>
          <w:rFonts w:asciiTheme="minorHAnsi" w:hAnsiTheme="minorHAnsi" w:cstheme="minorHAnsi"/>
          <w:sz w:val="20"/>
        </w:rPr>
      </w:pPr>
      <w:r w:rsidRPr="00A8365F">
        <w:rPr>
          <w:rFonts w:asciiTheme="minorHAnsi" w:hAnsiTheme="minorHAnsi" w:cstheme="minorHAnsi"/>
          <w:sz w:val="20"/>
        </w:rPr>
        <w:t>The Township Hall is available for your personal use.  It requires an application to be completed and a $50 deposit.  If the usage rules are followed and the hall is left clean, the deposit will be refunded.  Call the hall at 231-587-8354 during office hours or visit our web site and look under “Events - Hall Rental” for further information</w:t>
      </w:r>
      <w:r w:rsidR="00EA65CD">
        <w:rPr>
          <w:rFonts w:asciiTheme="minorHAnsi" w:hAnsiTheme="minorHAnsi" w:cstheme="minorHAnsi"/>
          <w:sz w:val="20"/>
        </w:rPr>
        <w:t>.</w:t>
      </w:r>
    </w:p>
    <w:p w14:paraId="07895C25" w14:textId="77777777" w:rsidR="00002865" w:rsidRPr="006843A3" w:rsidRDefault="00002865" w:rsidP="00002865">
      <w:pPr>
        <w:pStyle w:val="BodyText"/>
        <w:jc w:val="both"/>
        <w:rPr>
          <w:rFonts w:asciiTheme="minorHAnsi" w:hAnsiTheme="minorHAnsi" w:cstheme="minorHAnsi"/>
          <w:b/>
          <w:bCs/>
          <w:sz w:val="16"/>
          <w:szCs w:val="16"/>
        </w:rPr>
      </w:pPr>
    </w:p>
    <w:p w14:paraId="0B51CF10" w14:textId="2B4A2882" w:rsidR="0033141D" w:rsidRPr="0033141D" w:rsidRDefault="0033141D" w:rsidP="0033141D">
      <w:pPr>
        <w:pStyle w:val="v1v1msonormal"/>
        <w:shd w:val="clear" w:color="auto" w:fill="FFFFFF"/>
        <w:spacing w:before="0" w:beforeAutospacing="0" w:after="0" w:afterAutospacing="0"/>
        <w:rPr>
          <w:rFonts w:ascii="Calibri" w:hAnsi="Calibri" w:cs="Calibri"/>
        </w:rPr>
      </w:pPr>
      <w:r w:rsidRPr="0033141D">
        <w:rPr>
          <w:rStyle w:val="Strong"/>
          <w:rFonts w:ascii="Calibri" w:hAnsi="Calibri" w:cs="Calibri"/>
        </w:rPr>
        <w:t>F</w:t>
      </w:r>
      <w:r w:rsidR="0092685C">
        <w:rPr>
          <w:rStyle w:val="Strong"/>
          <w:rFonts w:ascii="Calibri" w:hAnsi="Calibri" w:cs="Calibri"/>
        </w:rPr>
        <w:t>ree Property Fraud Alert for All Kalkaska County Taxpayers</w:t>
      </w:r>
    </w:p>
    <w:p w14:paraId="5C815222" w14:textId="70D631A7" w:rsidR="0033141D" w:rsidRPr="0033141D" w:rsidRDefault="0033141D" w:rsidP="0033141D">
      <w:pPr>
        <w:pStyle w:val="v1v1msonormal"/>
        <w:shd w:val="clear" w:color="auto" w:fill="FFFFFF"/>
        <w:spacing w:before="0" w:beforeAutospacing="0" w:after="0" w:afterAutospacing="0"/>
        <w:rPr>
          <w:rFonts w:ascii="Calibri" w:hAnsi="Calibri" w:cs="Calibri"/>
          <w:color w:val="2C363A"/>
          <w:sz w:val="20"/>
          <w:szCs w:val="20"/>
        </w:rPr>
      </w:pPr>
      <w:r w:rsidRPr="0033141D">
        <w:rPr>
          <w:rFonts w:ascii="Calibri" w:hAnsi="Calibri" w:cs="Calibri"/>
          <w:color w:val="2C363A"/>
          <w:sz w:val="20"/>
          <w:szCs w:val="20"/>
        </w:rPr>
        <w:t xml:space="preserve">Sign up today for free alerts to notify of you of ANY documents recorded with your name match in Kalkaska’s land records. If a document is recorded, you will be contacted by phone, </w:t>
      </w:r>
      <w:r w:rsidR="005406FF" w:rsidRPr="0033141D">
        <w:rPr>
          <w:rFonts w:ascii="Calibri" w:hAnsi="Calibri" w:cs="Calibri"/>
          <w:color w:val="2C363A"/>
          <w:sz w:val="20"/>
          <w:szCs w:val="20"/>
        </w:rPr>
        <w:t>text,</w:t>
      </w:r>
      <w:r w:rsidRPr="0033141D">
        <w:rPr>
          <w:rFonts w:ascii="Calibri" w:hAnsi="Calibri" w:cs="Calibri"/>
          <w:color w:val="2C363A"/>
          <w:sz w:val="20"/>
          <w:szCs w:val="20"/>
        </w:rPr>
        <w:t xml:space="preserve"> or email (your choice) within 48 hours. Your contact information is not shared with any entities, it is used strictly for notification purposes. Sign up: </w:t>
      </w:r>
      <w:hyperlink r:id="rId19" w:history="1">
        <w:r w:rsidR="00F53324" w:rsidRPr="00EE08C2">
          <w:rPr>
            <w:rStyle w:val="Hyperlink"/>
            <w:rFonts w:asciiTheme="minorHAnsi" w:hAnsiTheme="minorHAnsi" w:cstheme="minorHAnsi"/>
            <w:sz w:val="20"/>
            <w:szCs w:val="20"/>
          </w:rPr>
          <w:t>www.propertyfraudalert.com</w:t>
        </w:r>
      </w:hyperlink>
      <w:r w:rsidR="00F53324">
        <w:rPr>
          <w:rFonts w:asciiTheme="minorHAnsi" w:hAnsiTheme="minorHAnsi" w:cstheme="minorHAnsi"/>
          <w:sz w:val="20"/>
          <w:szCs w:val="20"/>
        </w:rPr>
        <w:t xml:space="preserve"> </w:t>
      </w:r>
      <w:r w:rsidRPr="0033141D">
        <w:rPr>
          <w:rFonts w:ascii="Calibri" w:hAnsi="Calibri" w:cs="Calibri"/>
          <w:color w:val="2C363A"/>
          <w:sz w:val="20"/>
          <w:szCs w:val="20"/>
        </w:rPr>
        <w:t> Please contact JoAnn DeGraaf, Kalkaska County Register of Deeds with any questions 231-258-3315.</w:t>
      </w:r>
    </w:p>
    <w:p w14:paraId="022E287F" w14:textId="77777777" w:rsidR="00C27EC5" w:rsidRPr="00293686" w:rsidRDefault="00C27EC5" w:rsidP="000E41A6">
      <w:pPr>
        <w:rPr>
          <w:rFonts w:asciiTheme="minorHAnsi" w:hAnsiTheme="minorHAnsi" w:cstheme="minorHAnsi"/>
          <w:b/>
          <w:sz w:val="16"/>
          <w:szCs w:val="16"/>
        </w:rPr>
      </w:pPr>
    </w:p>
    <w:p w14:paraId="273DC3D3" w14:textId="5FF4D4AB" w:rsidR="000E41A6" w:rsidRPr="00A8365F" w:rsidRDefault="000E41A6" w:rsidP="000E41A6">
      <w:pPr>
        <w:rPr>
          <w:rFonts w:asciiTheme="minorHAnsi" w:hAnsiTheme="minorHAnsi" w:cstheme="minorHAnsi"/>
          <w:sz w:val="24"/>
          <w:szCs w:val="24"/>
        </w:rPr>
      </w:pPr>
      <w:r w:rsidRPr="00A8365F">
        <w:rPr>
          <w:rFonts w:asciiTheme="minorHAnsi" w:hAnsiTheme="minorHAnsi" w:cstheme="minorHAnsi"/>
          <w:b/>
          <w:sz w:val="24"/>
          <w:szCs w:val="24"/>
        </w:rPr>
        <w:t>Burn Permits</w:t>
      </w:r>
    </w:p>
    <w:p w14:paraId="078E4920" w14:textId="77777777" w:rsidR="000E41A6" w:rsidRPr="00A8365F" w:rsidRDefault="000E41A6" w:rsidP="000E41A6">
      <w:pPr>
        <w:jc w:val="both"/>
        <w:rPr>
          <w:rFonts w:asciiTheme="minorHAnsi" w:hAnsiTheme="minorHAnsi" w:cstheme="minorHAnsi"/>
        </w:rPr>
      </w:pPr>
      <w:r w:rsidRPr="00A8365F">
        <w:rPr>
          <w:rFonts w:asciiTheme="minorHAnsi" w:hAnsiTheme="minorHAnsi" w:cstheme="minorHAnsi"/>
        </w:rPr>
        <w:t>Please add the following web site to your phone/computer to gain information on whether it is legal to burn:</w:t>
      </w:r>
    </w:p>
    <w:p w14:paraId="7898116F" w14:textId="77777777" w:rsidR="000E41A6" w:rsidRPr="00A8365F" w:rsidRDefault="000E41A6" w:rsidP="000E41A6">
      <w:pPr>
        <w:jc w:val="both"/>
        <w:rPr>
          <w:rFonts w:asciiTheme="minorHAnsi" w:hAnsiTheme="minorHAnsi" w:cstheme="minorHAnsi"/>
        </w:rPr>
      </w:pPr>
      <w:hyperlink r:id="rId20" w:history="1">
        <w:r w:rsidRPr="00A8365F">
          <w:rPr>
            <w:rStyle w:val="Hyperlink"/>
            <w:rFonts w:asciiTheme="minorHAnsi" w:hAnsiTheme="minorHAnsi" w:cstheme="minorHAnsi"/>
          </w:rPr>
          <w:t>www.2.dnr.state.mi.us/burnpermits</w:t>
        </w:r>
      </w:hyperlink>
      <w:r w:rsidRPr="00A8365F">
        <w:rPr>
          <w:rFonts w:asciiTheme="minorHAnsi" w:hAnsiTheme="minorHAnsi" w:cstheme="minorHAnsi"/>
        </w:rPr>
        <w:t>. The website is continuously updated.  If you touch the County of Kalkaska on the map of Michigan, it will show each township in the county and if burning is authorized.  Sometimes burning is only allowed at special times of the day. You can only burn the following: leaves, grass, limbs, brush, stumps, and evergreen needles.  No building materials, plastic, rubber, foam, chemical treated wood, textiles, electronics, chemicals, or hazardous materials may be burned. Notice to those who choose to burn: You are responsible for fire, smoke, or odors created from open burning…. And for damage that results from your fire.  It is a citable offense if you are not in attendance during the burn.  It is also a citable offense if you are burning without a permit.</w:t>
      </w:r>
    </w:p>
    <w:p w14:paraId="378FEA39" w14:textId="77777777" w:rsidR="006A6E7B" w:rsidRPr="00293686" w:rsidRDefault="006A6E7B" w:rsidP="006A6E7B">
      <w:pPr>
        <w:pStyle w:val="BodyText"/>
        <w:keepNext/>
        <w:rPr>
          <w:rFonts w:asciiTheme="minorHAnsi" w:hAnsiTheme="minorHAnsi" w:cstheme="minorHAnsi"/>
          <w:b/>
          <w:bCs/>
          <w:sz w:val="16"/>
          <w:szCs w:val="16"/>
        </w:rPr>
      </w:pPr>
    </w:p>
    <w:p w14:paraId="7E6EDB33" w14:textId="5546F42A" w:rsidR="006A6E7B" w:rsidRPr="00263D09" w:rsidRDefault="006A6E7B" w:rsidP="006A6E7B">
      <w:pPr>
        <w:pStyle w:val="BodyText"/>
        <w:keepNext/>
        <w:rPr>
          <w:rFonts w:asciiTheme="minorHAnsi" w:hAnsiTheme="minorHAnsi" w:cstheme="minorHAnsi"/>
          <w:b/>
          <w:bCs/>
          <w:szCs w:val="24"/>
        </w:rPr>
      </w:pPr>
      <w:r>
        <w:rPr>
          <w:rFonts w:asciiTheme="minorHAnsi" w:hAnsiTheme="minorHAnsi" w:cstheme="minorHAnsi"/>
          <w:b/>
          <w:bCs/>
          <w:szCs w:val="24"/>
        </w:rPr>
        <w:t>Kalkaska Library Satellite Location</w:t>
      </w:r>
    </w:p>
    <w:p w14:paraId="7DDC3D04" w14:textId="47E6DC27" w:rsidR="006A6E7B" w:rsidRDefault="006A6E7B" w:rsidP="006A6E7B">
      <w:pPr>
        <w:pStyle w:val="BodyText"/>
        <w:jc w:val="both"/>
        <w:rPr>
          <w:rFonts w:asciiTheme="minorHAnsi" w:hAnsiTheme="minorHAnsi" w:cstheme="minorHAnsi"/>
          <w:sz w:val="20"/>
        </w:rPr>
      </w:pPr>
      <w:r>
        <w:rPr>
          <w:rFonts w:asciiTheme="minorHAnsi" w:hAnsiTheme="minorHAnsi" w:cstheme="minorHAnsi"/>
          <w:sz w:val="20"/>
        </w:rPr>
        <w:t xml:space="preserve">The Kalkaska Library has set up a satellite location at the </w:t>
      </w:r>
      <w:r w:rsidR="005406FF">
        <w:rPr>
          <w:rFonts w:asciiTheme="minorHAnsi" w:hAnsiTheme="minorHAnsi" w:cstheme="minorHAnsi"/>
          <w:sz w:val="20"/>
        </w:rPr>
        <w:t>Coldspring</w:t>
      </w:r>
      <w:r w:rsidR="008E332F">
        <w:rPr>
          <w:rFonts w:asciiTheme="minorHAnsi" w:hAnsiTheme="minorHAnsi" w:cstheme="minorHAnsi"/>
          <w:sz w:val="20"/>
        </w:rPr>
        <w:t xml:space="preserve"> </w:t>
      </w:r>
      <w:r w:rsidR="008E332F" w:rsidRPr="00513B73">
        <w:rPr>
          <w:rFonts w:asciiTheme="minorHAnsi" w:hAnsiTheme="minorHAnsi" w:cstheme="minorHAnsi"/>
          <w:sz w:val="20"/>
        </w:rPr>
        <w:t>Township</w:t>
      </w:r>
      <w:r>
        <w:rPr>
          <w:rFonts w:asciiTheme="minorHAnsi" w:hAnsiTheme="minorHAnsi" w:cstheme="minorHAnsi"/>
          <w:sz w:val="20"/>
        </w:rPr>
        <w:t xml:space="preserve"> Office located at 6</w:t>
      </w:r>
      <w:r w:rsidR="005F7C63">
        <w:rPr>
          <w:rFonts w:asciiTheme="minorHAnsi" w:hAnsiTheme="minorHAnsi" w:cstheme="minorHAnsi"/>
          <w:sz w:val="20"/>
        </w:rPr>
        <w:t>5</w:t>
      </w:r>
      <w:r>
        <w:rPr>
          <w:rFonts w:asciiTheme="minorHAnsi" w:hAnsiTheme="minorHAnsi" w:cstheme="minorHAnsi"/>
          <w:sz w:val="20"/>
        </w:rPr>
        <w:t xml:space="preserve">15 County Road 571 NE, Mancelona.  You can now pick up and return books for the Kalkaska Library there on Thursdays from 9AM-6PM.  They will soon be adding Bestsellers, Wi-Fi Hotspots and more.  Plus, public computers, printing and fax service will be available.  Watch for more special events and programs coming to this location at </w:t>
      </w:r>
      <w:hyperlink r:id="rId21" w:history="1">
        <w:r w:rsidRPr="001F3D84">
          <w:rPr>
            <w:rStyle w:val="Hyperlink"/>
            <w:rFonts w:asciiTheme="minorHAnsi" w:hAnsiTheme="minorHAnsi" w:cstheme="minorHAnsi"/>
            <w:sz w:val="20"/>
          </w:rPr>
          <w:t>www.kalkaskalibrary.org</w:t>
        </w:r>
      </w:hyperlink>
      <w:r>
        <w:rPr>
          <w:rFonts w:asciiTheme="minorHAnsi" w:hAnsiTheme="minorHAnsi" w:cstheme="minorHAnsi"/>
          <w:sz w:val="20"/>
        </w:rPr>
        <w:t xml:space="preserve"> or call (231)258-9411.</w:t>
      </w:r>
    </w:p>
    <w:p w14:paraId="777EC399" w14:textId="77777777" w:rsidR="006A6E7B" w:rsidRPr="00293686" w:rsidRDefault="006A6E7B" w:rsidP="00002865">
      <w:pPr>
        <w:pStyle w:val="BodyText"/>
        <w:jc w:val="both"/>
        <w:rPr>
          <w:rFonts w:asciiTheme="minorHAnsi" w:hAnsiTheme="minorHAnsi" w:cstheme="minorHAnsi"/>
          <w:b/>
          <w:bCs/>
          <w:sz w:val="16"/>
          <w:szCs w:val="16"/>
        </w:rPr>
      </w:pPr>
    </w:p>
    <w:p w14:paraId="46D500AE" w14:textId="5522A95C" w:rsidR="002B6962" w:rsidRDefault="002B6962" w:rsidP="00002865">
      <w:pPr>
        <w:pStyle w:val="BodyText"/>
        <w:jc w:val="both"/>
        <w:rPr>
          <w:rFonts w:asciiTheme="minorHAnsi" w:hAnsiTheme="minorHAnsi" w:cstheme="minorHAnsi"/>
          <w:sz w:val="20"/>
        </w:rPr>
      </w:pPr>
      <w:r w:rsidRPr="002F373D">
        <w:rPr>
          <w:rFonts w:asciiTheme="minorHAnsi" w:hAnsiTheme="minorHAnsi" w:cstheme="minorHAnsi"/>
          <w:b/>
          <w:bCs/>
          <w:szCs w:val="24"/>
        </w:rPr>
        <w:t>Broadband Service</w:t>
      </w:r>
    </w:p>
    <w:p w14:paraId="14DA7DC3" w14:textId="5538023C" w:rsidR="00002865" w:rsidRDefault="00002865" w:rsidP="002B6962">
      <w:pPr>
        <w:pStyle w:val="BodyText"/>
        <w:tabs>
          <w:tab w:val="left" w:pos="360"/>
        </w:tabs>
        <w:rPr>
          <w:rFonts w:asciiTheme="minorHAnsi" w:hAnsiTheme="minorHAnsi" w:cstheme="minorHAnsi"/>
          <w:sz w:val="20"/>
        </w:rPr>
      </w:pPr>
      <w:r w:rsidRPr="00002865">
        <w:rPr>
          <w:rFonts w:asciiTheme="minorHAnsi" w:hAnsiTheme="minorHAnsi" w:cstheme="minorHAnsi"/>
          <w:sz w:val="20"/>
        </w:rPr>
        <w:t>The Township maintains a Public Access Wi-Fi system at the Township Hall.  If you have a compatible computer, you can use it in and around the Township Hall to access the Internet. It works in the parking lot but if you are there during office hours come in and use the table inside.</w:t>
      </w:r>
    </w:p>
    <w:p w14:paraId="360C9095" w14:textId="77777777" w:rsidR="00293686" w:rsidRPr="00332D96" w:rsidRDefault="00293686" w:rsidP="001C204E">
      <w:pPr>
        <w:pStyle w:val="BodyText"/>
        <w:rPr>
          <w:rFonts w:asciiTheme="minorHAnsi" w:hAnsiTheme="minorHAnsi" w:cstheme="minorHAnsi"/>
          <w:b/>
          <w:sz w:val="16"/>
          <w:szCs w:val="16"/>
        </w:rPr>
      </w:pPr>
    </w:p>
    <w:p w14:paraId="13AFA026" w14:textId="749FEB23" w:rsidR="001C204E" w:rsidRPr="00A8365F" w:rsidRDefault="001C204E" w:rsidP="001C204E">
      <w:pPr>
        <w:pStyle w:val="BodyText"/>
        <w:rPr>
          <w:rFonts w:asciiTheme="minorHAnsi" w:hAnsiTheme="minorHAnsi" w:cstheme="minorHAnsi"/>
          <w:b/>
          <w:szCs w:val="24"/>
        </w:rPr>
      </w:pPr>
      <w:r>
        <w:rPr>
          <w:rFonts w:asciiTheme="minorHAnsi" w:hAnsiTheme="minorHAnsi" w:cstheme="minorHAnsi"/>
          <w:b/>
          <w:szCs w:val="24"/>
        </w:rPr>
        <w:t>Township Recycle Locations</w:t>
      </w:r>
    </w:p>
    <w:p w14:paraId="33F12DF7" w14:textId="2CF8D70C" w:rsidR="001C204E" w:rsidRDefault="001C204E" w:rsidP="001C204E">
      <w:pPr>
        <w:pStyle w:val="BodyText"/>
        <w:rPr>
          <w:rFonts w:asciiTheme="minorHAnsi" w:hAnsiTheme="minorHAnsi" w:cstheme="minorHAnsi"/>
          <w:sz w:val="20"/>
        </w:rPr>
      </w:pPr>
      <w:r>
        <w:rPr>
          <w:rFonts w:asciiTheme="minorHAnsi" w:hAnsiTheme="minorHAnsi" w:cstheme="minorHAnsi"/>
          <w:sz w:val="20"/>
        </w:rPr>
        <w:t xml:space="preserve">GFL </w:t>
      </w:r>
      <w:r w:rsidRPr="00A8365F">
        <w:rPr>
          <w:rFonts w:asciiTheme="minorHAnsi" w:hAnsiTheme="minorHAnsi" w:cstheme="minorHAnsi"/>
          <w:sz w:val="20"/>
        </w:rPr>
        <w:t xml:space="preserve">Recycle </w:t>
      </w:r>
      <w:r w:rsidR="005F01A7" w:rsidRPr="00513B73">
        <w:rPr>
          <w:rFonts w:asciiTheme="minorHAnsi" w:hAnsiTheme="minorHAnsi" w:cstheme="minorHAnsi"/>
          <w:sz w:val="20"/>
        </w:rPr>
        <w:t>County</w:t>
      </w:r>
      <w:r w:rsidR="005F01A7">
        <w:rPr>
          <w:rFonts w:asciiTheme="minorHAnsi" w:hAnsiTheme="minorHAnsi" w:cstheme="minorHAnsi"/>
          <w:sz w:val="20"/>
        </w:rPr>
        <w:t xml:space="preserve"> </w:t>
      </w:r>
      <w:r>
        <w:rPr>
          <w:rFonts w:asciiTheme="minorHAnsi" w:hAnsiTheme="minorHAnsi" w:cstheme="minorHAnsi"/>
          <w:sz w:val="20"/>
        </w:rPr>
        <w:t>bins are available</w:t>
      </w:r>
      <w:r w:rsidR="005A7423">
        <w:rPr>
          <w:rFonts w:asciiTheme="minorHAnsi" w:hAnsiTheme="minorHAnsi" w:cstheme="minorHAnsi"/>
          <w:sz w:val="20"/>
        </w:rPr>
        <w:t xml:space="preserve"> at CETA Hall and</w:t>
      </w:r>
      <w:r>
        <w:rPr>
          <w:rFonts w:asciiTheme="minorHAnsi" w:hAnsiTheme="minorHAnsi" w:cstheme="minorHAnsi"/>
          <w:sz w:val="20"/>
        </w:rPr>
        <w:t xml:space="preserve"> behind the Kaliseum.  Bins will be emptied by GFL every Monday, Wednesday, and Friday.</w:t>
      </w:r>
    </w:p>
    <w:p w14:paraId="500A31E3" w14:textId="77777777" w:rsidR="005517FA" w:rsidRDefault="005517FA" w:rsidP="001C204E">
      <w:pPr>
        <w:pStyle w:val="BodyText"/>
        <w:rPr>
          <w:rFonts w:asciiTheme="minorHAnsi" w:hAnsiTheme="minorHAnsi" w:cstheme="minorHAnsi"/>
          <w:sz w:val="20"/>
        </w:rPr>
      </w:pPr>
    </w:p>
    <w:p w14:paraId="655C922A" w14:textId="77777777" w:rsidR="001A589D" w:rsidRPr="00985584" w:rsidRDefault="001A589D" w:rsidP="001C204E">
      <w:pPr>
        <w:pStyle w:val="BodyText"/>
        <w:rPr>
          <w:rFonts w:asciiTheme="minorHAnsi" w:hAnsiTheme="minorHAnsi" w:cstheme="minorHAnsi"/>
          <w:sz w:val="16"/>
          <w:szCs w:val="16"/>
        </w:rPr>
      </w:pPr>
    </w:p>
    <w:p w14:paraId="00B67F66" w14:textId="4263B324" w:rsidR="001657B8" w:rsidRPr="00053499" w:rsidRDefault="001657B8" w:rsidP="00C45BA8">
      <w:pPr>
        <w:pStyle w:val="BodyText"/>
        <w:rPr>
          <w:rFonts w:asciiTheme="minorHAnsi" w:hAnsiTheme="minorHAnsi" w:cstheme="minorHAnsi"/>
          <w:sz w:val="20"/>
        </w:rPr>
      </w:pPr>
      <w:r w:rsidRPr="00A8365F">
        <w:rPr>
          <w:rFonts w:asciiTheme="minorHAnsi" w:hAnsiTheme="minorHAnsi" w:cstheme="minorHAnsi"/>
          <w:b/>
          <w:szCs w:val="24"/>
        </w:rPr>
        <w:t xml:space="preserve">Kalkaska Public Transit </w:t>
      </w:r>
      <w:r w:rsidR="00F70C59" w:rsidRPr="00A8365F">
        <w:rPr>
          <w:rFonts w:asciiTheme="minorHAnsi" w:hAnsiTheme="minorHAnsi" w:cstheme="minorHAnsi"/>
          <w:b/>
          <w:szCs w:val="24"/>
        </w:rPr>
        <w:t>Authority</w:t>
      </w:r>
    </w:p>
    <w:p w14:paraId="7AFAEAEB" w14:textId="0346B837" w:rsidR="00A362C6" w:rsidRDefault="001657B8" w:rsidP="00F11541">
      <w:pPr>
        <w:pStyle w:val="BodyText"/>
        <w:jc w:val="both"/>
        <w:rPr>
          <w:rFonts w:asciiTheme="minorHAnsi" w:hAnsiTheme="minorHAnsi" w:cstheme="minorHAnsi"/>
          <w:sz w:val="20"/>
        </w:rPr>
      </w:pPr>
      <w:r w:rsidRPr="00A8365F">
        <w:rPr>
          <w:rFonts w:asciiTheme="minorHAnsi" w:hAnsiTheme="minorHAnsi" w:cstheme="minorHAnsi"/>
          <w:sz w:val="20"/>
        </w:rPr>
        <w:t xml:space="preserve">Kalkaska County Residents 60 years of age and older </w:t>
      </w:r>
      <w:r w:rsidR="00933D0C">
        <w:rPr>
          <w:rFonts w:asciiTheme="minorHAnsi" w:hAnsiTheme="minorHAnsi" w:cstheme="minorHAnsi"/>
          <w:sz w:val="20"/>
        </w:rPr>
        <w:t>can</w:t>
      </w:r>
      <w:r w:rsidRPr="00A8365F">
        <w:rPr>
          <w:rFonts w:asciiTheme="minorHAnsi" w:hAnsiTheme="minorHAnsi" w:cstheme="minorHAnsi"/>
          <w:sz w:val="20"/>
        </w:rPr>
        <w:t xml:space="preserve"> ride free of charge on all KPTA buses.  This Senior Ride Free program is provided through a contract between Kalkaska Public Transit Authority and Kalkaska County Commission on Aging.  </w:t>
      </w:r>
      <w:r w:rsidR="00AB6FAD" w:rsidRPr="00A8365F">
        <w:rPr>
          <w:rFonts w:asciiTheme="minorHAnsi" w:hAnsiTheme="minorHAnsi" w:cstheme="minorHAnsi"/>
          <w:sz w:val="20"/>
        </w:rPr>
        <w:t>Currently</w:t>
      </w:r>
      <w:r w:rsidRPr="00A8365F">
        <w:rPr>
          <w:rFonts w:asciiTheme="minorHAnsi" w:hAnsiTheme="minorHAnsi" w:cstheme="minorHAnsi"/>
          <w:sz w:val="20"/>
        </w:rPr>
        <w:t xml:space="preserve"> the service is for transportation within Kalkaska County only and does not apply to trips going into Grand Traverse County.  </w:t>
      </w:r>
      <w:r w:rsidR="00002865">
        <w:rPr>
          <w:rFonts w:asciiTheme="minorHAnsi" w:hAnsiTheme="minorHAnsi" w:cstheme="minorHAnsi"/>
          <w:sz w:val="20"/>
        </w:rPr>
        <w:t>For</w:t>
      </w:r>
      <w:r w:rsidR="00F70C59" w:rsidRPr="00A8365F">
        <w:rPr>
          <w:rFonts w:asciiTheme="minorHAnsi" w:hAnsiTheme="minorHAnsi" w:cstheme="minorHAnsi"/>
          <w:sz w:val="20"/>
        </w:rPr>
        <w:t xml:space="preserve"> additional information regarding this </w:t>
      </w:r>
      <w:r w:rsidR="00AB6FAD" w:rsidRPr="00A8365F">
        <w:rPr>
          <w:rFonts w:asciiTheme="minorHAnsi" w:hAnsiTheme="minorHAnsi" w:cstheme="minorHAnsi"/>
          <w:sz w:val="20"/>
        </w:rPr>
        <w:t>service,</w:t>
      </w:r>
      <w:r w:rsidR="00F70C59" w:rsidRPr="00A8365F">
        <w:rPr>
          <w:rFonts w:asciiTheme="minorHAnsi" w:hAnsiTheme="minorHAnsi" w:cstheme="minorHAnsi"/>
          <w:sz w:val="20"/>
        </w:rPr>
        <w:t xml:space="preserve"> please feel free to contact KPTA at 231-258-6808 or the COA at 231-258-5030.</w:t>
      </w:r>
    </w:p>
    <w:p w14:paraId="78D69879" w14:textId="77777777" w:rsidR="00332D96" w:rsidRPr="007A6D4E" w:rsidRDefault="00332D96" w:rsidP="00F11541">
      <w:pPr>
        <w:pStyle w:val="BodyText"/>
        <w:jc w:val="both"/>
        <w:rPr>
          <w:rFonts w:asciiTheme="minorHAnsi" w:hAnsiTheme="minorHAnsi" w:cstheme="minorHAnsi"/>
          <w:b/>
          <w:sz w:val="16"/>
          <w:szCs w:val="16"/>
        </w:rPr>
      </w:pPr>
    </w:p>
    <w:p w14:paraId="68C43B05" w14:textId="6471B26B" w:rsidR="00F0452F" w:rsidRPr="00F0452F" w:rsidRDefault="00F0452F" w:rsidP="00F11541">
      <w:pPr>
        <w:pStyle w:val="BodyText"/>
        <w:jc w:val="both"/>
        <w:rPr>
          <w:rFonts w:asciiTheme="minorHAnsi" w:hAnsiTheme="minorHAnsi" w:cstheme="minorHAnsi"/>
          <w:b/>
          <w:szCs w:val="24"/>
        </w:rPr>
      </w:pPr>
      <w:r w:rsidRPr="00F0452F">
        <w:rPr>
          <w:rFonts w:asciiTheme="minorHAnsi" w:hAnsiTheme="minorHAnsi" w:cstheme="minorHAnsi"/>
          <w:b/>
          <w:szCs w:val="24"/>
        </w:rPr>
        <w:t>Kalkaska Memorial Health Center</w:t>
      </w:r>
    </w:p>
    <w:p w14:paraId="535F3D6E" w14:textId="7F86AF70" w:rsidR="00E16D85" w:rsidRDefault="00F0452F" w:rsidP="00F609F9">
      <w:pPr>
        <w:pStyle w:val="BodyText"/>
        <w:jc w:val="both"/>
        <w:rPr>
          <w:rFonts w:asciiTheme="minorHAnsi" w:hAnsiTheme="minorHAnsi" w:cstheme="minorHAnsi"/>
          <w:sz w:val="20"/>
        </w:rPr>
      </w:pPr>
      <w:r>
        <w:rPr>
          <w:rFonts w:asciiTheme="minorHAnsi" w:hAnsiTheme="minorHAnsi" w:cstheme="minorHAnsi"/>
          <w:sz w:val="20"/>
        </w:rPr>
        <w:t>Kalkaska Memorial Hospital has 24/7 emergency services that are available with new physicians and extended services. Located at 419 S Coral Street</w:t>
      </w:r>
      <w:r w:rsidR="009C7A9B">
        <w:rPr>
          <w:rFonts w:asciiTheme="minorHAnsi" w:hAnsiTheme="minorHAnsi" w:cstheme="minorHAnsi"/>
          <w:sz w:val="20"/>
        </w:rPr>
        <w:t xml:space="preserve">. </w:t>
      </w:r>
      <w:r>
        <w:rPr>
          <w:rFonts w:asciiTheme="minorHAnsi" w:hAnsiTheme="minorHAnsi" w:cstheme="minorHAnsi"/>
          <w:sz w:val="20"/>
        </w:rPr>
        <w:t xml:space="preserve"> </w:t>
      </w:r>
      <w:r w:rsidR="00542E51">
        <w:rPr>
          <w:rFonts w:asciiTheme="minorHAnsi" w:hAnsiTheme="minorHAnsi" w:cstheme="minorHAnsi"/>
          <w:sz w:val="20"/>
        </w:rPr>
        <w:t>V</w:t>
      </w:r>
      <w:r>
        <w:rPr>
          <w:rFonts w:asciiTheme="minorHAnsi" w:hAnsiTheme="minorHAnsi" w:cstheme="minorHAnsi"/>
          <w:sz w:val="20"/>
        </w:rPr>
        <w:t xml:space="preserve">isit their website </w:t>
      </w:r>
      <w:hyperlink r:id="rId22" w:history="1">
        <w:r w:rsidRPr="00CD21C5">
          <w:rPr>
            <w:rStyle w:val="Hyperlink"/>
            <w:rFonts w:asciiTheme="minorHAnsi" w:hAnsiTheme="minorHAnsi" w:cstheme="minorHAnsi"/>
            <w:sz w:val="20"/>
          </w:rPr>
          <w:t>www.munsonhealthcare.org/kmhc</w:t>
        </w:r>
      </w:hyperlink>
      <w:r>
        <w:rPr>
          <w:rFonts w:asciiTheme="minorHAnsi" w:hAnsiTheme="minorHAnsi" w:cstheme="minorHAnsi"/>
          <w:sz w:val="20"/>
        </w:rPr>
        <w:t xml:space="preserve"> for more information.</w:t>
      </w:r>
      <w:r w:rsidR="00CD7FD8">
        <w:rPr>
          <w:rFonts w:asciiTheme="minorHAnsi" w:hAnsiTheme="minorHAnsi" w:cstheme="minorHAnsi"/>
          <w:sz w:val="20"/>
        </w:rPr>
        <w:t xml:space="preserve">  </w:t>
      </w:r>
      <w:r w:rsidR="00261612">
        <w:rPr>
          <w:rFonts w:asciiTheme="minorHAnsi" w:hAnsiTheme="minorHAnsi" w:cstheme="minorHAnsi"/>
          <w:sz w:val="20"/>
        </w:rPr>
        <w:t>KMHC has</w:t>
      </w:r>
      <w:r w:rsidR="00CD7FD8">
        <w:rPr>
          <w:rFonts w:asciiTheme="minorHAnsi" w:hAnsiTheme="minorHAnsi" w:cstheme="minorHAnsi"/>
          <w:sz w:val="20"/>
        </w:rPr>
        <w:t xml:space="preserve"> also opened a Walk-in Care Clinic</w:t>
      </w:r>
      <w:r w:rsidR="00542E51">
        <w:rPr>
          <w:rFonts w:asciiTheme="minorHAnsi" w:hAnsiTheme="minorHAnsi" w:cstheme="minorHAnsi"/>
          <w:sz w:val="20"/>
        </w:rPr>
        <w:t xml:space="preserve"> attached to the Medical Associates</w:t>
      </w:r>
      <w:r w:rsidR="00CD7FD8">
        <w:rPr>
          <w:rFonts w:asciiTheme="minorHAnsi" w:hAnsiTheme="minorHAnsi" w:cstheme="minorHAnsi"/>
          <w:sz w:val="20"/>
        </w:rPr>
        <w:t xml:space="preserve"> </w:t>
      </w:r>
      <w:r w:rsidR="00542E51">
        <w:rPr>
          <w:rFonts w:asciiTheme="minorHAnsi" w:hAnsiTheme="minorHAnsi" w:cstheme="minorHAnsi"/>
          <w:sz w:val="20"/>
        </w:rPr>
        <w:t xml:space="preserve">Offices.  The first </w:t>
      </w:r>
      <w:r w:rsidR="00261612">
        <w:rPr>
          <w:rFonts w:asciiTheme="minorHAnsi" w:hAnsiTheme="minorHAnsi" w:cstheme="minorHAnsi"/>
          <w:sz w:val="20"/>
        </w:rPr>
        <w:t>c</w:t>
      </w:r>
      <w:r w:rsidR="00542E51">
        <w:rPr>
          <w:rFonts w:asciiTheme="minorHAnsi" w:hAnsiTheme="minorHAnsi" w:cstheme="minorHAnsi"/>
          <w:sz w:val="20"/>
        </w:rPr>
        <w:t>heck</w:t>
      </w:r>
      <w:r w:rsidR="006B25DE">
        <w:rPr>
          <w:rFonts w:asciiTheme="minorHAnsi" w:hAnsiTheme="minorHAnsi" w:cstheme="minorHAnsi"/>
          <w:sz w:val="20"/>
        </w:rPr>
        <w:t>-</w:t>
      </w:r>
      <w:r w:rsidR="00542E51">
        <w:rPr>
          <w:rFonts w:asciiTheme="minorHAnsi" w:hAnsiTheme="minorHAnsi" w:cstheme="minorHAnsi"/>
          <w:sz w:val="20"/>
        </w:rPr>
        <w:t>in window is dedicated to walk-in registration</w:t>
      </w:r>
      <w:r w:rsidR="00261612">
        <w:rPr>
          <w:rFonts w:asciiTheme="minorHAnsi" w:hAnsiTheme="minorHAnsi" w:cstheme="minorHAnsi"/>
          <w:sz w:val="20"/>
        </w:rPr>
        <w:t>.</w:t>
      </w:r>
      <w:r w:rsidR="00CD7FD8">
        <w:rPr>
          <w:rFonts w:asciiTheme="minorHAnsi" w:hAnsiTheme="minorHAnsi" w:cstheme="minorHAnsi"/>
          <w:sz w:val="20"/>
        </w:rPr>
        <w:t xml:space="preserve"> No appointment</w:t>
      </w:r>
      <w:r w:rsidR="00261612">
        <w:rPr>
          <w:rFonts w:asciiTheme="minorHAnsi" w:hAnsiTheme="minorHAnsi" w:cstheme="minorHAnsi"/>
          <w:sz w:val="20"/>
        </w:rPr>
        <w:t>s are</w:t>
      </w:r>
      <w:r w:rsidR="00CD7FD8">
        <w:rPr>
          <w:rFonts w:asciiTheme="minorHAnsi" w:hAnsiTheme="minorHAnsi" w:cstheme="minorHAnsi"/>
          <w:sz w:val="20"/>
        </w:rPr>
        <w:t xml:space="preserve"> necessary. All patients are welcome</w:t>
      </w:r>
      <w:r w:rsidR="00261612">
        <w:rPr>
          <w:rFonts w:asciiTheme="minorHAnsi" w:hAnsiTheme="minorHAnsi" w:cstheme="minorHAnsi"/>
          <w:sz w:val="20"/>
        </w:rPr>
        <w:t xml:space="preserve"> and served on a first come first served basis.  The clinic is open</w:t>
      </w:r>
      <w:r w:rsidR="00542E51">
        <w:rPr>
          <w:rFonts w:asciiTheme="minorHAnsi" w:hAnsiTheme="minorHAnsi" w:cstheme="minorHAnsi"/>
          <w:sz w:val="20"/>
        </w:rPr>
        <w:t xml:space="preserve"> Monday thru Friday </w:t>
      </w:r>
      <w:r w:rsidR="00261612">
        <w:rPr>
          <w:rFonts w:asciiTheme="minorHAnsi" w:hAnsiTheme="minorHAnsi" w:cstheme="minorHAnsi"/>
          <w:sz w:val="20"/>
        </w:rPr>
        <w:t>N</w:t>
      </w:r>
      <w:r w:rsidR="00542E51">
        <w:rPr>
          <w:rFonts w:asciiTheme="minorHAnsi" w:hAnsiTheme="minorHAnsi" w:cstheme="minorHAnsi"/>
          <w:sz w:val="20"/>
        </w:rPr>
        <w:t xml:space="preserve">oon </w:t>
      </w:r>
      <w:r w:rsidR="00261612">
        <w:rPr>
          <w:rFonts w:asciiTheme="minorHAnsi" w:hAnsiTheme="minorHAnsi" w:cstheme="minorHAnsi"/>
          <w:sz w:val="20"/>
        </w:rPr>
        <w:t xml:space="preserve">- </w:t>
      </w:r>
      <w:r w:rsidR="00542E51">
        <w:rPr>
          <w:rFonts w:asciiTheme="minorHAnsi" w:hAnsiTheme="minorHAnsi" w:cstheme="minorHAnsi"/>
          <w:sz w:val="20"/>
        </w:rPr>
        <w:t xml:space="preserve">8 </w:t>
      </w:r>
      <w:r w:rsidR="00261612">
        <w:rPr>
          <w:rFonts w:asciiTheme="minorHAnsi" w:hAnsiTheme="minorHAnsi" w:cstheme="minorHAnsi"/>
          <w:sz w:val="20"/>
        </w:rPr>
        <w:t>PM</w:t>
      </w:r>
      <w:r w:rsidR="00542E51">
        <w:rPr>
          <w:rFonts w:asciiTheme="minorHAnsi" w:hAnsiTheme="minorHAnsi" w:cstheme="minorHAnsi"/>
          <w:sz w:val="20"/>
        </w:rPr>
        <w:t xml:space="preserve">. Saturday from 8 </w:t>
      </w:r>
      <w:r w:rsidR="00261612">
        <w:rPr>
          <w:rFonts w:asciiTheme="minorHAnsi" w:hAnsiTheme="minorHAnsi" w:cstheme="minorHAnsi"/>
          <w:sz w:val="20"/>
        </w:rPr>
        <w:t>AM - N</w:t>
      </w:r>
      <w:r w:rsidR="00542E51">
        <w:rPr>
          <w:rFonts w:asciiTheme="minorHAnsi" w:hAnsiTheme="minorHAnsi" w:cstheme="minorHAnsi"/>
          <w:sz w:val="20"/>
        </w:rPr>
        <w:t xml:space="preserve">oon. </w:t>
      </w:r>
      <w:r w:rsidR="00261612">
        <w:rPr>
          <w:rFonts w:asciiTheme="minorHAnsi" w:hAnsiTheme="minorHAnsi" w:cstheme="minorHAnsi"/>
          <w:sz w:val="20"/>
        </w:rPr>
        <w:t>They are c</w:t>
      </w:r>
      <w:r w:rsidR="00542E51">
        <w:rPr>
          <w:rFonts w:asciiTheme="minorHAnsi" w:hAnsiTheme="minorHAnsi" w:cstheme="minorHAnsi"/>
          <w:sz w:val="20"/>
        </w:rPr>
        <w:t xml:space="preserve">losed on </w:t>
      </w:r>
      <w:r w:rsidR="00261612">
        <w:rPr>
          <w:rFonts w:asciiTheme="minorHAnsi" w:hAnsiTheme="minorHAnsi" w:cstheme="minorHAnsi"/>
          <w:sz w:val="20"/>
        </w:rPr>
        <w:t>S</w:t>
      </w:r>
      <w:r w:rsidR="00542E51">
        <w:rPr>
          <w:rFonts w:asciiTheme="minorHAnsi" w:hAnsiTheme="minorHAnsi" w:cstheme="minorHAnsi"/>
          <w:sz w:val="20"/>
        </w:rPr>
        <w:t>unday</w:t>
      </w:r>
      <w:r w:rsidR="00261612">
        <w:rPr>
          <w:rFonts w:asciiTheme="minorHAnsi" w:hAnsiTheme="minorHAnsi" w:cstheme="minorHAnsi"/>
          <w:sz w:val="20"/>
        </w:rPr>
        <w:t>. Office call pricing will be charged for each visit.</w:t>
      </w:r>
    </w:p>
    <w:p w14:paraId="7E5E9CAB" w14:textId="77777777" w:rsidR="00543536" w:rsidRPr="00985584" w:rsidRDefault="00543536" w:rsidP="00F609F9">
      <w:pPr>
        <w:pStyle w:val="BodyText"/>
        <w:jc w:val="both"/>
        <w:rPr>
          <w:rFonts w:asciiTheme="minorHAnsi" w:hAnsiTheme="minorHAnsi" w:cstheme="minorHAnsi"/>
          <w:sz w:val="16"/>
          <w:szCs w:val="16"/>
        </w:rPr>
      </w:pPr>
    </w:p>
    <w:p w14:paraId="7674B0F2" w14:textId="77777777" w:rsidR="00985584" w:rsidRPr="00A8365F" w:rsidRDefault="00985584" w:rsidP="00985584">
      <w:pPr>
        <w:pStyle w:val="Heading3"/>
        <w:jc w:val="both"/>
        <w:rPr>
          <w:rFonts w:asciiTheme="minorHAnsi" w:hAnsiTheme="minorHAnsi" w:cstheme="minorHAnsi"/>
          <w:szCs w:val="24"/>
        </w:rPr>
      </w:pPr>
      <w:r w:rsidRPr="00A8365F">
        <w:rPr>
          <w:rFonts w:asciiTheme="minorHAnsi" w:hAnsiTheme="minorHAnsi" w:cstheme="minorHAnsi"/>
          <w:szCs w:val="24"/>
        </w:rPr>
        <w:t>Trash Pickup</w:t>
      </w:r>
    </w:p>
    <w:p w14:paraId="75B53BD5" w14:textId="36076C17" w:rsidR="00985584" w:rsidRPr="00513B73" w:rsidRDefault="00985584" w:rsidP="00985584">
      <w:pPr>
        <w:pStyle w:val="BodyText"/>
        <w:jc w:val="both"/>
        <w:rPr>
          <w:rFonts w:asciiTheme="minorHAnsi" w:hAnsiTheme="minorHAnsi" w:cstheme="minorHAnsi"/>
          <w:sz w:val="12"/>
          <w:szCs w:val="12"/>
        </w:rPr>
      </w:pPr>
      <w:r w:rsidRPr="009F597E">
        <w:rPr>
          <w:rFonts w:asciiTheme="minorHAnsi" w:hAnsiTheme="minorHAnsi" w:cstheme="minorHAnsi"/>
          <w:b/>
          <w:sz w:val="20"/>
        </w:rPr>
        <w:t>Residential trash pickup is on Monday by GFL Environmental with a 5-bag limit per household.</w:t>
      </w:r>
      <w:r w:rsidRPr="009F597E">
        <w:rPr>
          <w:rFonts w:asciiTheme="minorHAnsi" w:hAnsiTheme="minorHAnsi" w:cstheme="minorHAnsi"/>
          <w:sz w:val="20"/>
        </w:rPr>
        <w:t xml:space="preserve"> Boxes of garbage or large items tha</w:t>
      </w:r>
      <w:r>
        <w:rPr>
          <w:rFonts w:asciiTheme="minorHAnsi" w:hAnsiTheme="minorHAnsi" w:cstheme="minorHAnsi"/>
          <w:sz w:val="20"/>
        </w:rPr>
        <w:t>t do not have a sticker on them</w:t>
      </w:r>
      <w:r w:rsidRPr="009F597E">
        <w:rPr>
          <w:rFonts w:asciiTheme="minorHAnsi" w:hAnsiTheme="minorHAnsi" w:cstheme="minorHAnsi"/>
          <w:sz w:val="20"/>
        </w:rPr>
        <w:t xml:space="preserve"> will</w:t>
      </w:r>
      <w:r>
        <w:rPr>
          <w:rFonts w:asciiTheme="minorHAnsi" w:hAnsiTheme="minorHAnsi" w:cstheme="minorHAnsi"/>
          <w:sz w:val="20"/>
        </w:rPr>
        <w:t xml:space="preserve"> not be picked up.  </w:t>
      </w:r>
      <w:r w:rsidRPr="00D27544">
        <w:rPr>
          <w:rFonts w:asciiTheme="minorHAnsi" w:hAnsiTheme="minorHAnsi" w:cstheme="minorHAnsi"/>
          <w:b/>
          <w:bCs/>
          <w:sz w:val="20"/>
        </w:rPr>
        <w:t>Household items only, no construction material will be collected.</w:t>
      </w:r>
      <w:r w:rsidRPr="009F597E">
        <w:rPr>
          <w:rFonts w:asciiTheme="minorHAnsi" w:hAnsiTheme="minorHAnsi" w:cstheme="minorHAnsi"/>
          <w:sz w:val="20"/>
        </w:rPr>
        <w:t xml:space="preserve">  If a holiday falls on Monday, pickup will be on Tuesday.  Please do not put out trash that is not bagged - our contract with GFL Environmental is for bagged trash only. If you put your trash out before Monday morning, please have your trash in an animal proof receptacle. Dogs, cats, ravens, and raccoons are just some of the critters who love to spread trash around. FYI: scattered trash violates the nuisance ordinance, and a ticket may be issued. </w:t>
      </w:r>
      <w:r w:rsidRPr="00513B73">
        <w:rPr>
          <w:rFonts w:asciiTheme="minorHAnsi" w:hAnsiTheme="minorHAnsi" w:cstheme="minorHAnsi"/>
          <w:sz w:val="20"/>
        </w:rPr>
        <w:t>Large items require a sticker for pick-up and are available at the township hall.</w:t>
      </w:r>
    </w:p>
    <w:p w14:paraId="178456B9" w14:textId="77777777" w:rsidR="000B4283" w:rsidRPr="00513B73" w:rsidRDefault="000B4283" w:rsidP="005043EC">
      <w:pPr>
        <w:pStyle w:val="BodyText"/>
        <w:rPr>
          <w:rFonts w:asciiTheme="minorHAnsi" w:hAnsiTheme="minorHAnsi" w:cstheme="minorHAnsi"/>
          <w:b/>
          <w:bCs/>
          <w:noProof/>
          <w:sz w:val="16"/>
          <w:szCs w:val="16"/>
        </w:rPr>
      </w:pPr>
    </w:p>
    <w:p w14:paraId="6178EFB0" w14:textId="75F09571" w:rsidR="000B4283" w:rsidRDefault="00F535A9" w:rsidP="005043EC">
      <w:pPr>
        <w:pStyle w:val="BodyText"/>
        <w:rPr>
          <w:rFonts w:asciiTheme="minorHAnsi" w:hAnsiTheme="minorHAnsi" w:cstheme="minorHAnsi"/>
          <w:b/>
          <w:bCs/>
          <w:noProof/>
          <w:szCs w:val="24"/>
        </w:rPr>
      </w:pPr>
      <w:r>
        <w:rPr>
          <w:rFonts w:asciiTheme="minorHAnsi" w:hAnsiTheme="minorHAnsi" w:cstheme="minorHAnsi"/>
          <w:b/>
          <w:bCs/>
          <w:noProof/>
          <w:szCs w:val="24"/>
        </w:rPr>
        <w:t>The Vital Role of Greenbelt Ordinance in Blue Lake Township</w:t>
      </w:r>
    </w:p>
    <w:p w14:paraId="68651EA7" w14:textId="6D6BFB32" w:rsidR="007C566B" w:rsidRDefault="007C566B" w:rsidP="007C566B">
      <w:pPr>
        <w:jc w:val="both"/>
        <w:rPr>
          <w:rFonts w:asciiTheme="minorHAnsi" w:hAnsiTheme="minorHAnsi" w:cstheme="minorHAnsi"/>
        </w:rPr>
      </w:pPr>
      <w:r w:rsidRPr="007C566B">
        <w:rPr>
          <w:rFonts w:asciiTheme="minorHAnsi" w:hAnsiTheme="minorHAnsi" w:cstheme="minorHAnsi"/>
        </w:rPr>
        <w:t>Recently in the township we have seen an increase in the number of reported Greenbelt Ordinance violations.  Most of the violations have been the result of a simple lack of knowledge of our Greenbelt Ordinance.  To help offset this, we will feature a number of articles in the upcoming newsletters to provide more information on our Greenbelt Ordinance.   For starters, what is a Greenbelt, how does Blue Lake Township define it, and why do we have it?</w:t>
      </w:r>
    </w:p>
    <w:p w14:paraId="0113FFDB" w14:textId="77777777" w:rsidR="007C566B" w:rsidRPr="007C566B" w:rsidRDefault="007C566B" w:rsidP="007C566B">
      <w:pPr>
        <w:jc w:val="both"/>
        <w:rPr>
          <w:rFonts w:asciiTheme="minorHAnsi" w:hAnsiTheme="minorHAnsi" w:cstheme="minorHAnsi"/>
          <w:sz w:val="6"/>
          <w:szCs w:val="6"/>
        </w:rPr>
      </w:pPr>
    </w:p>
    <w:p w14:paraId="0A55DCEA" w14:textId="05FA0F15" w:rsidR="007C566B" w:rsidRDefault="007C566B" w:rsidP="007C566B">
      <w:pPr>
        <w:jc w:val="both"/>
        <w:rPr>
          <w:rFonts w:asciiTheme="minorHAnsi" w:hAnsiTheme="minorHAnsi" w:cstheme="minorHAnsi"/>
        </w:rPr>
      </w:pPr>
      <w:r w:rsidRPr="007C566B">
        <w:rPr>
          <w:rFonts w:asciiTheme="minorHAnsi" w:hAnsiTheme="minorHAnsi" w:cstheme="minorHAnsi"/>
        </w:rPr>
        <w:t>What is a Greenbelt? The Greenbelt is simply a strip of land intended to be a natural buffer between the lake shore and the developed areas</w:t>
      </w:r>
      <w:r w:rsidR="004B699F">
        <w:rPr>
          <w:rFonts w:asciiTheme="minorHAnsi" w:hAnsiTheme="minorHAnsi" w:cstheme="minorHAnsi"/>
        </w:rPr>
        <w:t xml:space="preserve"> of a property</w:t>
      </w:r>
      <w:r w:rsidRPr="007C566B">
        <w:rPr>
          <w:rFonts w:asciiTheme="minorHAnsi" w:hAnsiTheme="minorHAnsi" w:cstheme="minorHAnsi"/>
        </w:rPr>
        <w:t>, such as a lawn</w:t>
      </w:r>
      <w:r w:rsidR="004B699F">
        <w:rPr>
          <w:rFonts w:asciiTheme="minorHAnsi" w:hAnsiTheme="minorHAnsi" w:cstheme="minorHAnsi"/>
        </w:rPr>
        <w:t xml:space="preserve"> and building structures</w:t>
      </w:r>
      <w:r w:rsidRPr="007C566B">
        <w:rPr>
          <w:rFonts w:asciiTheme="minorHAnsi" w:hAnsiTheme="minorHAnsi" w:cstheme="minorHAnsi"/>
        </w:rPr>
        <w:t>.</w:t>
      </w:r>
    </w:p>
    <w:p w14:paraId="7DFEA6B2" w14:textId="77777777" w:rsidR="007C566B" w:rsidRPr="007C566B" w:rsidRDefault="007C566B" w:rsidP="007C566B">
      <w:pPr>
        <w:jc w:val="both"/>
        <w:rPr>
          <w:rFonts w:asciiTheme="minorHAnsi" w:hAnsiTheme="minorHAnsi" w:cstheme="minorHAnsi"/>
          <w:sz w:val="6"/>
          <w:szCs w:val="6"/>
        </w:rPr>
      </w:pPr>
    </w:p>
    <w:p w14:paraId="1B08B43C" w14:textId="55B98E70" w:rsidR="007C566B" w:rsidRDefault="007C566B" w:rsidP="007C566B">
      <w:pPr>
        <w:jc w:val="both"/>
        <w:rPr>
          <w:rFonts w:asciiTheme="minorHAnsi" w:hAnsiTheme="minorHAnsi" w:cstheme="minorHAnsi"/>
        </w:rPr>
      </w:pPr>
      <w:r w:rsidRPr="007C566B">
        <w:rPr>
          <w:rFonts w:asciiTheme="minorHAnsi" w:hAnsiTheme="minorHAnsi" w:cstheme="minorHAnsi"/>
        </w:rPr>
        <w:t xml:space="preserve">How does Blue Lake Township define the Greenbelt?  In our Zoning Ordinance’s Section 3.07 defines the Greenbelt; formally called a Natural Greenbelt as: “A strip of land 25 feet wide as measured </w:t>
      </w:r>
      <w:r w:rsidR="004B699F">
        <w:rPr>
          <w:rFonts w:asciiTheme="minorHAnsi" w:hAnsiTheme="minorHAnsi" w:cstheme="minorHAnsi"/>
        </w:rPr>
        <w:t>inland</w:t>
      </w:r>
      <w:r w:rsidRPr="007C566B">
        <w:rPr>
          <w:rFonts w:asciiTheme="minorHAnsi" w:hAnsiTheme="minorHAnsi" w:cstheme="minorHAnsi"/>
        </w:rPr>
        <w:t xml:space="preserve"> from the ordinary high-water line of the lake shore shall be maintained as a natural greenbelt zone.” The ordinance gives an example on how to determine the ordinary high-water line, we will detail that in another newsletter.</w:t>
      </w:r>
    </w:p>
    <w:p w14:paraId="2527B69B" w14:textId="77777777" w:rsidR="007C566B" w:rsidRPr="007C566B" w:rsidRDefault="007C566B" w:rsidP="007C566B">
      <w:pPr>
        <w:jc w:val="both"/>
        <w:rPr>
          <w:rFonts w:asciiTheme="minorHAnsi" w:hAnsiTheme="minorHAnsi" w:cstheme="minorHAnsi"/>
          <w:sz w:val="6"/>
          <w:szCs w:val="6"/>
        </w:rPr>
      </w:pPr>
    </w:p>
    <w:p w14:paraId="37F71041" w14:textId="070996BA" w:rsidR="007C566B" w:rsidRDefault="007C566B" w:rsidP="007C566B">
      <w:pPr>
        <w:jc w:val="both"/>
        <w:rPr>
          <w:rFonts w:asciiTheme="minorHAnsi" w:hAnsiTheme="minorHAnsi" w:cstheme="minorHAnsi"/>
        </w:rPr>
      </w:pPr>
      <w:r w:rsidRPr="007C566B">
        <w:rPr>
          <w:rFonts w:asciiTheme="minorHAnsi" w:hAnsiTheme="minorHAnsi" w:cstheme="minorHAnsi"/>
        </w:rPr>
        <w:t>Why do we have a Greenbelt and Ordinance?  A natural greenbelt serves a few purposes; first by keeping the native trees and plants in place, the root systems act to reduce the effect of soil erosion due to wave action.  Another purpose of the Greenbelt is to act as a natural filter between lawns and the lake shore.  Fertilizer runoff from lawns has been shown to greatly contribute to algae blooms, and other potential threats to the natural environment can be filtered. The Ordinance has been enacted “To preserve natural resources, water quality and community scenic and recreational values, a greenbelt zone shall be established and maintained on all waterfront properties.”</w:t>
      </w:r>
    </w:p>
    <w:p w14:paraId="15817DB8" w14:textId="77777777" w:rsidR="007C566B" w:rsidRPr="007C566B" w:rsidRDefault="007C566B" w:rsidP="007C566B">
      <w:pPr>
        <w:jc w:val="both"/>
        <w:rPr>
          <w:rFonts w:asciiTheme="minorHAnsi" w:hAnsiTheme="minorHAnsi" w:cstheme="minorHAnsi"/>
          <w:sz w:val="6"/>
          <w:szCs w:val="6"/>
        </w:rPr>
      </w:pPr>
    </w:p>
    <w:p w14:paraId="1C3758C5" w14:textId="47D8CCF1" w:rsidR="007C566B" w:rsidRDefault="007C566B" w:rsidP="007C566B">
      <w:pPr>
        <w:jc w:val="both"/>
        <w:rPr>
          <w:rFonts w:asciiTheme="minorHAnsi" w:hAnsiTheme="minorHAnsi" w:cstheme="minorHAnsi"/>
          <w:b/>
          <w:bCs/>
        </w:rPr>
      </w:pPr>
      <w:r w:rsidRPr="007C566B">
        <w:rPr>
          <w:rFonts w:asciiTheme="minorHAnsi" w:hAnsiTheme="minorHAnsi" w:cstheme="minorHAnsi"/>
        </w:rPr>
        <w:t xml:space="preserve">The ordinance goes on to define what can be built in the Greenbelt and how to properly manage clearing.  In the next Newsletter, we will provide more detail on this.  </w:t>
      </w:r>
      <w:r w:rsidRPr="007C566B">
        <w:rPr>
          <w:rFonts w:asciiTheme="minorHAnsi" w:hAnsiTheme="minorHAnsi" w:cstheme="minorHAnsi"/>
          <w:b/>
          <w:bCs/>
        </w:rPr>
        <w:t xml:space="preserve">In the meantime, if you are planning to clear or build anywhere in the Greenbelt, be sure to contact the Zoning Administrator </w:t>
      </w:r>
      <w:r w:rsidRPr="007C566B">
        <w:rPr>
          <w:rFonts w:asciiTheme="minorHAnsi" w:hAnsiTheme="minorHAnsi" w:cstheme="minorHAnsi"/>
          <w:b/>
          <w:bCs/>
          <w:i/>
          <w:iCs/>
          <w:u w:val="single"/>
        </w:rPr>
        <w:t>before proceeding</w:t>
      </w:r>
      <w:r w:rsidRPr="007C566B">
        <w:rPr>
          <w:rFonts w:asciiTheme="minorHAnsi" w:hAnsiTheme="minorHAnsi" w:cstheme="minorHAnsi"/>
          <w:b/>
          <w:bCs/>
        </w:rPr>
        <w:t xml:space="preserve"> for guidance and to obtain any necessary permits.</w:t>
      </w:r>
    </w:p>
    <w:p w14:paraId="6EC1B54B" w14:textId="77777777" w:rsidR="002A2C28" w:rsidRPr="007C566B" w:rsidRDefault="002A2C28" w:rsidP="007C566B">
      <w:pPr>
        <w:jc w:val="both"/>
        <w:rPr>
          <w:rFonts w:asciiTheme="minorHAnsi" w:hAnsiTheme="minorHAnsi" w:cstheme="minorHAnsi"/>
        </w:rPr>
      </w:pPr>
    </w:p>
    <w:p w14:paraId="2FA69746" w14:textId="77777777" w:rsidR="007A6D4E" w:rsidRDefault="007A6D4E" w:rsidP="00F535A9">
      <w:pPr>
        <w:pStyle w:val="BodyText"/>
      </w:pPr>
    </w:p>
    <w:p w14:paraId="35B92529" w14:textId="2B93C52F" w:rsidR="00CE0ACA" w:rsidRDefault="00CE0ACA" w:rsidP="00CE0ACA">
      <w:pPr>
        <w:pStyle w:val="BodyText"/>
        <w:jc w:val="center"/>
      </w:pPr>
      <w:r>
        <w:rPr>
          <w:noProof/>
        </w:rPr>
        <w:drawing>
          <wp:inline distT="0" distB="0" distL="0" distR="0" wp14:anchorId="2E2CEBAA" wp14:editId="7C14231B">
            <wp:extent cx="1247775" cy="1247775"/>
            <wp:effectExtent l="0" t="0" r="0" b="0"/>
            <wp:docPr id="1408381621" name="Graphic 4" descr="Winter woods with a deer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81621" name="Graphic 1408381621" descr="Winter woods with a deer in the snow"/>
                    <pic:cNvPicPr/>
                  </pic:nvPicPr>
                  <pic:blipFill>
                    <a:blip r:embed="rId23">
                      <a:extLst>
                        <a:ext uri="{96DAC541-7B7A-43D3-8B79-37D633B846F1}">
                          <asvg:svgBlip xmlns:asvg="http://schemas.microsoft.com/office/drawing/2016/SVG/main" r:embed="rId24"/>
                        </a:ext>
                      </a:extLst>
                    </a:blip>
                    <a:stretch>
                      <a:fillRect/>
                    </a:stretch>
                  </pic:blipFill>
                  <pic:spPr>
                    <a:xfrm>
                      <a:off x="0" y="0"/>
                      <a:ext cx="1247775" cy="1247775"/>
                    </a:xfrm>
                    <a:prstGeom prst="rect">
                      <a:avLst/>
                    </a:prstGeom>
                  </pic:spPr>
                </pic:pic>
              </a:graphicData>
            </a:graphic>
          </wp:inline>
        </w:drawing>
      </w:r>
    </w:p>
    <w:p w14:paraId="277AEEBF" w14:textId="50520774" w:rsidR="00CE0ACA" w:rsidRDefault="00854A41" w:rsidP="00CE0ACA">
      <w:pPr>
        <w:pStyle w:val="BodyText"/>
        <w:jc w:val="center"/>
        <w:rPr>
          <w:rFonts w:ascii="Bradley Hand ITC" w:hAnsi="Bradley Hand ITC" w:cstheme="minorHAnsi"/>
          <w:b/>
          <w:bCs/>
          <w:sz w:val="40"/>
          <w:szCs w:val="40"/>
        </w:rPr>
      </w:pPr>
      <w:r w:rsidRPr="00C45580">
        <w:rPr>
          <w:rFonts w:ascii="Bradley Hand ITC" w:hAnsi="Bradley Hand ITC" w:cstheme="minorHAnsi"/>
          <w:b/>
          <w:bCs/>
          <w:sz w:val="40"/>
          <w:szCs w:val="40"/>
        </w:rPr>
        <w:t>Wishing you and yours a magical holiday season!</w:t>
      </w:r>
    </w:p>
    <w:p w14:paraId="48D8EFFF" w14:textId="77777777" w:rsidR="00CE0ACA" w:rsidRDefault="00CE0ACA" w:rsidP="00CE0ACA">
      <w:pPr>
        <w:pStyle w:val="BodyText"/>
        <w:jc w:val="center"/>
      </w:pPr>
    </w:p>
    <w:p w14:paraId="7554AD76" w14:textId="77777777" w:rsidR="00CE0ACA" w:rsidRPr="00CE0ACA" w:rsidRDefault="00CE0ACA" w:rsidP="00CE0ACA">
      <w:pPr>
        <w:pStyle w:val="BodyText"/>
        <w:jc w:val="center"/>
      </w:pPr>
    </w:p>
    <w:p w14:paraId="4D17A7CD" w14:textId="77777777" w:rsidR="0024363B" w:rsidRDefault="00F36123" w:rsidP="00116C75">
      <w:pPr>
        <w:jc w:val="center"/>
        <w:rPr>
          <w:rFonts w:asciiTheme="minorHAnsi" w:hAnsiTheme="minorHAnsi" w:cstheme="minorHAnsi"/>
          <w:b/>
          <w:bCs/>
          <w:sz w:val="28"/>
          <w:szCs w:val="28"/>
        </w:rPr>
      </w:pPr>
      <w:r>
        <w:rPr>
          <w:rFonts w:asciiTheme="minorHAnsi" w:hAnsiTheme="minorHAnsi" w:cstheme="minorHAnsi"/>
          <w:b/>
          <w:bCs/>
          <w:sz w:val="28"/>
          <w:szCs w:val="28"/>
        </w:rPr>
        <w:t xml:space="preserve">Visit our website </w:t>
      </w:r>
      <w:hyperlink r:id="rId25" w:history="1">
        <w:r w:rsidRPr="00BE3C3F">
          <w:rPr>
            <w:rStyle w:val="Hyperlink"/>
            <w:rFonts w:asciiTheme="minorHAnsi" w:hAnsiTheme="minorHAnsi" w:cstheme="minorHAnsi"/>
            <w:b/>
            <w:bCs/>
            <w:sz w:val="28"/>
            <w:szCs w:val="28"/>
          </w:rPr>
          <w:t>www.bluelaketwpkalkaska.org</w:t>
        </w:r>
      </w:hyperlink>
      <w:r>
        <w:rPr>
          <w:rFonts w:asciiTheme="minorHAnsi" w:hAnsiTheme="minorHAnsi" w:cstheme="minorHAnsi"/>
          <w:b/>
          <w:bCs/>
          <w:sz w:val="28"/>
          <w:szCs w:val="28"/>
        </w:rPr>
        <w:t xml:space="preserve"> </w:t>
      </w:r>
    </w:p>
    <w:p w14:paraId="38C1696D" w14:textId="5A8F78BC" w:rsidR="00D120A5" w:rsidRDefault="00F36123" w:rsidP="00116C75">
      <w:pPr>
        <w:jc w:val="center"/>
        <w:rPr>
          <w:b/>
          <w:sz w:val="22"/>
          <w:szCs w:val="22"/>
        </w:rPr>
      </w:pPr>
      <w:r>
        <w:rPr>
          <w:rFonts w:asciiTheme="minorHAnsi" w:hAnsiTheme="minorHAnsi" w:cstheme="minorHAnsi"/>
          <w:b/>
          <w:bCs/>
          <w:sz w:val="28"/>
          <w:szCs w:val="28"/>
        </w:rPr>
        <w:t>for more township information</w:t>
      </w:r>
      <w:r w:rsidR="009C34F6">
        <w:rPr>
          <w:b/>
          <w:sz w:val="22"/>
          <w:szCs w:val="22"/>
        </w:rPr>
        <w:t xml:space="preserve"> </w:t>
      </w:r>
    </w:p>
    <w:p w14:paraId="48695BEA" w14:textId="31F5AB82" w:rsidR="008F1EE4" w:rsidRPr="001657B8" w:rsidRDefault="008F1EE4" w:rsidP="00116C75">
      <w:pPr>
        <w:jc w:val="center"/>
        <w:rPr>
          <w:b/>
          <w:sz w:val="22"/>
          <w:szCs w:val="22"/>
        </w:rPr>
        <w:sectPr w:rsidR="008F1EE4" w:rsidRPr="001657B8" w:rsidSect="00CC7A69">
          <w:footerReference w:type="even" r:id="rId26"/>
          <w:pgSz w:w="12240" w:h="15840" w:code="1"/>
          <w:pgMar w:top="432" w:right="720" w:bottom="432" w:left="720" w:header="0" w:footer="432" w:gutter="0"/>
          <w:cols w:space="720"/>
          <w:docGrid w:linePitch="272"/>
        </w:sectPr>
      </w:pPr>
    </w:p>
    <w:p w14:paraId="0CF7F3DB" w14:textId="27C020EC" w:rsidR="00AA478E" w:rsidRPr="0039302C" w:rsidRDefault="00AA478E" w:rsidP="00B964D3">
      <w:pPr>
        <w:pStyle w:val="BodyText"/>
        <w:jc w:val="both"/>
        <w:rPr>
          <w:b/>
          <w:sz w:val="2"/>
          <w:szCs w:val="2"/>
        </w:rPr>
      </w:pPr>
    </w:p>
    <w:sectPr w:rsidR="00AA478E" w:rsidRPr="0039302C" w:rsidSect="005733EA">
      <w:pgSz w:w="12240" w:h="15840" w:code="1"/>
      <w:pgMar w:top="432" w:right="576" w:bottom="288" w:left="576" w:header="0" w:footer="720" w:gutter="0"/>
      <w:cols w:num="2"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5D805" w14:textId="77777777" w:rsidR="000F3BB6" w:rsidRDefault="000F3BB6">
      <w:r>
        <w:separator/>
      </w:r>
    </w:p>
  </w:endnote>
  <w:endnote w:type="continuationSeparator" w:id="0">
    <w:p w14:paraId="1FE9E655" w14:textId="77777777" w:rsidR="000F3BB6" w:rsidRDefault="000F3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C0C110B-0051-4A5A-A62F-531F79DA8ECF}"/>
    <w:embedBold r:id="rId2" w:fontKey="{838A47CD-BD70-45AF-AF21-8EB9E5EE809A}"/>
    <w:embedItalic r:id="rId3" w:fontKey="{EB01DA24-29DF-4031-A020-A6713F8CFFC2}"/>
    <w:embedBoldItalic r:id="rId4" w:fontKey="{D3F28E33-6DBD-4BA5-9857-CEF1B137F92E}"/>
  </w:font>
  <w:font w:name="Tahoma">
    <w:panose1 w:val="020B0604030504040204"/>
    <w:charset w:val="00"/>
    <w:family w:val="swiss"/>
    <w:pitch w:val="variable"/>
    <w:sig w:usb0="E1002EFF" w:usb1="C000605B" w:usb2="00000029" w:usb3="00000000" w:csb0="000101FF" w:csb1="00000000"/>
    <w:embedRegular r:id="rId5" w:fontKey="{40C0EEF5-D067-4D56-8D87-CE9537DF13D1}"/>
  </w:font>
  <w:font w:name="Helvetica Neue">
    <w:altName w:val="Arial"/>
    <w:charset w:val="00"/>
    <w:family w:val="roman"/>
    <w:pitch w:val="default"/>
  </w:font>
  <w:font w:name="Arial Unicode MS">
    <w:panose1 w:val="020B0604020202020204"/>
    <w:charset w:val="00"/>
    <w:family w:val="roman"/>
    <w:pitch w:val="default"/>
  </w:font>
  <w:font w:name="Bradley Hand ITC">
    <w:panose1 w:val="03070402050302030203"/>
    <w:charset w:val="00"/>
    <w:family w:val="script"/>
    <w:pitch w:val="variable"/>
    <w:sig w:usb0="00000003" w:usb1="00000000" w:usb2="00000000" w:usb3="00000000" w:csb0="00000001" w:csb1="00000000"/>
    <w:embedBold r:id="rId6" w:fontKey="{EBAF7706-5EE2-452A-B899-23B029DDE115}"/>
  </w:font>
  <w:font w:name="Cambria">
    <w:panose1 w:val="02040503050406030204"/>
    <w:charset w:val="00"/>
    <w:family w:val="roman"/>
    <w:pitch w:val="variable"/>
    <w:sig w:usb0="E00006FF" w:usb1="420024FF" w:usb2="02000000" w:usb3="00000000" w:csb0="0000019F" w:csb1="00000000"/>
    <w:embedRegular r:id="rId7" w:fontKey="{938C6610-3207-4785-97FF-E61B5B3A68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CA815" w14:textId="77777777" w:rsidR="000E1172" w:rsidRDefault="009C0BA2">
    <w:pPr>
      <w:pStyle w:val="Footer"/>
      <w:framePr w:wrap="around" w:vAnchor="text" w:hAnchor="margin" w:xAlign="center" w:y="1"/>
      <w:rPr>
        <w:rStyle w:val="PageNumber"/>
      </w:rPr>
    </w:pPr>
    <w:r>
      <w:rPr>
        <w:rStyle w:val="PageNumber"/>
      </w:rPr>
      <w:fldChar w:fldCharType="begin"/>
    </w:r>
    <w:r w:rsidR="000E1172">
      <w:rPr>
        <w:rStyle w:val="PageNumber"/>
      </w:rPr>
      <w:instrText xml:space="preserve">PAGE  </w:instrText>
    </w:r>
    <w:r>
      <w:rPr>
        <w:rStyle w:val="PageNumber"/>
      </w:rPr>
      <w:fldChar w:fldCharType="end"/>
    </w:r>
  </w:p>
  <w:p w14:paraId="61491DA5" w14:textId="77777777" w:rsidR="000E1172" w:rsidRDefault="000E1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A5BEC" w14:textId="77777777" w:rsidR="000F3BB6" w:rsidRDefault="000F3BB6">
      <w:r>
        <w:separator/>
      </w:r>
    </w:p>
  </w:footnote>
  <w:footnote w:type="continuationSeparator" w:id="0">
    <w:p w14:paraId="46CDF98E" w14:textId="77777777" w:rsidR="000F3BB6" w:rsidRDefault="000F3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C0D16"/>
    <w:multiLevelType w:val="hybridMultilevel"/>
    <w:tmpl w:val="F8EE5F08"/>
    <w:lvl w:ilvl="0" w:tplc="76424FBA">
      <w:start w:val="2017"/>
      <w:numFmt w:val="decimal"/>
      <w:lvlText w:val="%1"/>
      <w:lvlJc w:val="left"/>
      <w:pPr>
        <w:ind w:left="138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377C6"/>
    <w:multiLevelType w:val="hybridMultilevel"/>
    <w:tmpl w:val="5FB0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A15BC"/>
    <w:multiLevelType w:val="hybridMultilevel"/>
    <w:tmpl w:val="C5B09BBA"/>
    <w:lvl w:ilvl="0" w:tplc="88A8FC18">
      <w:start w:val="1"/>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F539B8"/>
    <w:multiLevelType w:val="hybridMultilevel"/>
    <w:tmpl w:val="34BED0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0820528"/>
    <w:multiLevelType w:val="hybridMultilevel"/>
    <w:tmpl w:val="59A225AA"/>
    <w:lvl w:ilvl="0" w:tplc="ABDCAA64">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007D17"/>
    <w:multiLevelType w:val="hybridMultilevel"/>
    <w:tmpl w:val="0B644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F500B7"/>
    <w:multiLevelType w:val="hybridMultilevel"/>
    <w:tmpl w:val="835CD66A"/>
    <w:lvl w:ilvl="0" w:tplc="C166F932">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D5976CE"/>
    <w:multiLevelType w:val="hybridMultilevel"/>
    <w:tmpl w:val="FE4068A2"/>
    <w:lvl w:ilvl="0" w:tplc="D4AA2586">
      <w:numFmt w:val="bullet"/>
      <w:lvlText w:val=""/>
      <w:lvlJc w:val="left"/>
      <w:pPr>
        <w:ind w:left="1080" w:hanging="360"/>
      </w:pPr>
      <w:rPr>
        <w:rFonts w:ascii="Symbol" w:eastAsia="Times New Roman"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1DF0013"/>
    <w:multiLevelType w:val="hybridMultilevel"/>
    <w:tmpl w:val="6A84C60A"/>
    <w:lvl w:ilvl="0" w:tplc="CDC6D074">
      <w:start w:val="2017"/>
      <w:numFmt w:val="decimal"/>
      <w:lvlText w:val="%1"/>
      <w:lvlJc w:val="left"/>
      <w:pPr>
        <w:ind w:left="2016" w:hanging="636"/>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9" w15:restartNumberingAfterBreak="0">
    <w:nsid w:val="767942FF"/>
    <w:multiLevelType w:val="multilevel"/>
    <w:tmpl w:val="02721DBE"/>
    <w:lvl w:ilvl="0">
      <w:start w:val="231"/>
      <w:numFmt w:val="decimal"/>
      <w:lvlText w:val="%1"/>
      <w:lvlJc w:val="left"/>
      <w:pPr>
        <w:tabs>
          <w:tab w:val="num" w:pos="2685"/>
        </w:tabs>
        <w:ind w:left="2685" w:hanging="2685"/>
      </w:pPr>
      <w:rPr>
        <w:rFonts w:hint="default"/>
      </w:rPr>
    </w:lvl>
    <w:lvl w:ilvl="1">
      <w:start w:val="587"/>
      <w:numFmt w:val="decimal"/>
      <w:lvlText w:val="%1-%2"/>
      <w:lvlJc w:val="left"/>
      <w:pPr>
        <w:tabs>
          <w:tab w:val="num" w:pos="2685"/>
        </w:tabs>
        <w:ind w:left="2685" w:hanging="2685"/>
      </w:pPr>
      <w:rPr>
        <w:rFonts w:hint="default"/>
      </w:rPr>
    </w:lvl>
    <w:lvl w:ilvl="2">
      <w:start w:val="8354"/>
      <w:numFmt w:val="decimal"/>
      <w:lvlText w:val="%1-%2-%3"/>
      <w:lvlJc w:val="left"/>
      <w:pPr>
        <w:tabs>
          <w:tab w:val="num" w:pos="2685"/>
        </w:tabs>
        <w:ind w:left="2685" w:hanging="2685"/>
      </w:pPr>
      <w:rPr>
        <w:rFonts w:hint="default"/>
      </w:rPr>
    </w:lvl>
    <w:lvl w:ilvl="3">
      <w:start w:val="1"/>
      <w:numFmt w:val="decimal"/>
      <w:lvlText w:val="%1-%2-%3.%4"/>
      <w:lvlJc w:val="left"/>
      <w:pPr>
        <w:tabs>
          <w:tab w:val="num" w:pos="2685"/>
        </w:tabs>
        <w:ind w:left="2685" w:hanging="2685"/>
      </w:pPr>
      <w:rPr>
        <w:rFonts w:hint="default"/>
      </w:rPr>
    </w:lvl>
    <w:lvl w:ilvl="4">
      <w:start w:val="1"/>
      <w:numFmt w:val="decimal"/>
      <w:lvlText w:val="%1-%2-%3.%4.%5"/>
      <w:lvlJc w:val="left"/>
      <w:pPr>
        <w:tabs>
          <w:tab w:val="num" w:pos="2685"/>
        </w:tabs>
        <w:ind w:left="2685" w:hanging="2685"/>
      </w:pPr>
      <w:rPr>
        <w:rFonts w:hint="default"/>
      </w:rPr>
    </w:lvl>
    <w:lvl w:ilvl="5">
      <w:start w:val="1"/>
      <w:numFmt w:val="decimal"/>
      <w:lvlText w:val="%1-%2-%3.%4.%5.%6"/>
      <w:lvlJc w:val="left"/>
      <w:pPr>
        <w:tabs>
          <w:tab w:val="num" w:pos="2685"/>
        </w:tabs>
        <w:ind w:left="2685" w:hanging="2685"/>
      </w:pPr>
      <w:rPr>
        <w:rFonts w:hint="default"/>
      </w:rPr>
    </w:lvl>
    <w:lvl w:ilvl="6">
      <w:start w:val="1"/>
      <w:numFmt w:val="decimal"/>
      <w:lvlText w:val="%1-%2-%3.%4.%5.%6.%7"/>
      <w:lvlJc w:val="left"/>
      <w:pPr>
        <w:tabs>
          <w:tab w:val="num" w:pos="2685"/>
        </w:tabs>
        <w:ind w:left="2685" w:hanging="2685"/>
      </w:pPr>
      <w:rPr>
        <w:rFonts w:hint="default"/>
      </w:rPr>
    </w:lvl>
    <w:lvl w:ilvl="7">
      <w:start w:val="1"/>
      <w:numFmt w:val="decimal"/>
      <w:lvlText w:val="%1-%2-%3.%4.%5.%6.%7.%8"/>
      <w:lvlJc w:val="left"/>
      <w:pPr>
        <w:tabs>
          <w:tab w:val="num" w:pos="2685"/>
        </w:tabs>
        <w:ind w:left="2685" w:hanging="2685"/>
      </w:pPr>
      <w:rPr>
        <w:rFonts w:hint="default"/>
      </w:rPr>
    </w:lvl>
    <w:lvl w:ilvl="8">
      <w:start w:val="1"/>
      <w:numFmt w:val="decimal"/>
      <w:lvlText w:val="%1-%2-%3.%4.%5.%6.%7.%8.%9"/>
      <w:lvlJc w:val="left"/>
      <w:pPr>
        <w:tabs>
          <w:tab w:val="num" w:pos="2685"/>
        </w:tabs>
        <w:ind w:left="2685" w:hanging="2685"/>
      </w:pPr>
      <w:rPr>
        <w:rFonts w:hint="default"/>
      </w:rPr>
    </w:lvl>
  </w:abstractNum>
  <w:num w:numId="1" w16cid:durableId="2094542530">
    <w:abstractNumId w:val="9"/>
  </w:num>
  <w:num w:numId="2" w16cid:durableId="315692103">
    <w:abstractNumId w:val="2"/>
  </w:num>
  <w:num w:numId="3" w16cid:durableId="1449395289">
    <w:abstractNumId w:val="6"/>
  </w:num>
  <w:num w:numId="4" w16cid:durableId="17430174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2840442">
    <w:abstractNumId w:val="0"/>
  </w:num>
  <w:num w:numId="6" w16cid:durableId="1115559861">
    <w:abstractNumId w:val="8"/>
  </w:num>
  <w:num w:numId="7" w16cid:durableId="1808862552">
    <w:abstractNumId w:val="1"/>
  </w:num>
  <w:num w:numId="8" w16cid:durableId="1213031233">
    <w:abstractNumId w:val="5"/>
  </w:num>
  <w:num w:numId="9" w16cid:durableId="979573433">
    <w:abstractNumId w:val="4"/>
  </w:num>
  <w:num w:numId="10" w16cid:durableId="18305174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CE3"/>
    <w:rsid w:val="00001109"/>
    <w:rsid w:val="000012F2"/>
    <w:rsid w:val="00002865"/>
    <w:rsid w:val="000042D3"/>
    <w:rsid w:val="00004E22"/>
    <w:rsid w:val="00004EAD"/>
    <w:rsid w:val="000061CD"/>
    <w:rsid w:val="00011807"/>
    <w:rsid w:val="000150D3"/>
    <w:rsid w:val="00015915"/>
    <w:rsid w:val="00015FB0"/>
    <w:rsid w:val="000160F4"/>
    <w:rsid w:val="000170B8"/>
    <w:rsid w:val="00017245"/>
    <w:rsid w:val="00021417"/>
    <w:rsid w:val="00021F86"/>
    <w:rsid w:val="00031D38"/>
    <w:rsid w:val="00032EB5"/>
    <w:rsid w:val="0003464E"/>
    <w:rsid w:val="00036874"/>
    <w:rsid w:val="00036CE3"/>
    <w:rsid w:val="000412C0"/>
    <w:rsid w:val="00045CEC"/>
    <w:rsid w:val="00053499"/>
    <w:rsid w:val="00062C2A"/>
    <w:rsid w:val="0006604E"/>
    <w:rsid w:val="0007469E"/>
    <w:rsid w:val="0008680D"/>
    <w:rsid w:val="00087317"/>
    <w:rsid w:val="00093286"/>
    <w:rsid w:val="000940F5"/>
    <w:rsid w:val="000A0689"/>
    <w:rsid w:val="000A2929"/>
    <w:rsid w:val="000A7DB5"/>
    <w:rsid w:val="000B0ED5"/>
    <w:rsid w:val="000B3BE7"/>
    <w:rsid w:val="000B4283"/>
    <w:rsid w:val="000B68BB"/>
    <w:rsid w:val="000B6C61"/>
    <w:rsid w:val="000B7335"/>
    <w:rsid w:val="000B79DB"/>
    <w:rsid w:val="000C6C15"/>
    <w:rsid w:val="000D1A29"/>
    <w:rsid w:val="000D4CEB"/>
    <w:rsid w:val="000D52BD"/>
    <w:rsid w:val="000D53A9"/>
    <w:rsid w:val="000D6FF5"/>
    <w:rsid w:val="000D7045"/>
    <w:rsid w:val="000E1172"/>
    <w:rsid w:val="000E3831"/>
    <w:rsid w:val="000E41A6"/>
    <w:rsid w:val="000F1D43"/>
    <w:rsid w:val="000F3474"/>
    <w:rsid w:val="000F3BB6"/>
    <w:rsid w:val="001017CF"/>
    <w:rsid w:val="00110E31"/>
    <w:rsid w:val="001112F5"/>
    <w:rsid w:val="0011437C"/>
    <w:rsid w:val="00115DC3"/>
    <w:rsid w:val="00116692"/>
    <w:rsid w:val="00116C75"/>
    <w:rsid w:val="00120C53"/>
    <w:rsid w:val="00120D41"/>
    <w:rsid w:val="00122957"/>
    <w:rsid w:val="00125EFE"/>
    <w:rsid w:val="001262B9"/>
    <w:rsid w:val="00127A02"/>
    <w:rsid w:val="0013046F"/>
    <w:rsid w:val="00130F05"/>
    <w:rsid w:val="00133499"/>
    <w:rsid w:val="00133DB2"/>
    <w:rsid w:val="00135859"/>
    <w:rsid w:val="00135CA2"/>
    <w:rsid w:val="001364FE"/>
    <w:rsid w:val="00147FDC"/>
    <w:rsid w:val="00150E1D"/>
    <w:rsid w:val="00152C74"/>
    <w:rsid w:val="00152F76"/>
    <w:rsid w:val="00153C1A"/>
    <w:rsid w:val="001545A3"/>
    <w:rsid w:val="00161D51"/>
    <w:rsid w:val="00162971"/>
    <w:rsid w:val="00163DC2"/>
    <w:rsid w:val="001657B8"/>
    <w:rsid w:val="0016714A"/>
    <w:rsid w:val="00170D9B"/>
    <w:rsid w:val="001736D1"/>
    <w:rsid w:val="001745A0"/>
    <w:rsid w:val="0017649B"/>
    <w:rsid w:val="00180651"/>
    <w:rsid w:val="00186FBF"/>
    <w:rsid w:val="001902FA"/>
    <w:rsid w:val="00193C86"/>
    <w:rsid w:val="00194F8B"/>
    <w:rsid w:val="001A228B"/>
    <w:rsid w:val="001A589D"/>
    <w:rsid w:val="001A60E3"/>
    <w:rsid w:val="001B1D7B"/>
    <w:rsid w:val="001B39A3"/>
    <w:rsid w:val="001C11E9"/>
    <w:rsid w:val="001C204E"/>
    <w:rsid w:val="001C2CFB"/>
    <w:rsid w:val="001C74C0"/>
    <w:rsid w:val="001D36D0"/>
    <w:rsid w:val="001D413E"/>
    <w:rsid w:val="001E066F"/>
    <w:rsid w:val="001E469C"/>
    <w:rsid w:val="001E70E0"/>
    <w:rsid w:val="001F75CD"/>
    <w:rsid w:val="00206F0F"/>
    <w:rsid w:val="00207635"/>
    <w:rsid w:val="002131F5"/>
    <w:rsid w:val="00216BB7"/>
    <w:rsid w:val="00216DD9"/>
    <w:rsid w:val="002210A7"/>
    <w:rsid w:val="00221B56"/>
    <w:rsid w:val="002220A1"/>
    <w:rsid w:val="0022365F"/>
    <w:rsid w:val="00224EEE"/>
    <w:rsid w:val="002258AF"/>
    <w:rsid w:val="00226BB3"/>
    <w:rsid w:val="002300F8"/>
    <w:rsid w:val="00234689"/>
    <w:rsid w:val="002352C3"/>
    <w:rsid w:val="002371AC"/>
    <w:rsid w:val="00237C8E"/>
    <w:rsid w:val="0024239E"/>
    <w:rsid w:val="0024363B"/>
    <w:rsid w:val="00247A26"/>
    <w:rsid w:val="002568D3"/>
    <w:rsid w:val="002578D2"/>
    <w:rsid w:val="00261612"/>
    <w:rsid w:val="0026287B"/>
    <w:rsid w:val="00263D09"/>
    <w:rsid w:val="00266A77"/>
    <w:rsid w:val="00267677"/>
    <w:rsid w:val="00282CBF"/>
    <w:rsid w:val="00292C3D"/>
    <w:rsid w:val="00293686"/>
    <w:rsid w:val="00293688"/>
    <w:rsid w:val="00295790"/>
    <w:rsid w:val="002A00D0"/>
    <w:rsid w:val="002A10EA"/>
    <w:rsid w:val="002A114D"/>
    <w:rsid w:val="002A1704"/>
    <w:rsid w:val="002A2C28"/>
    <w:rsid w:val="002A4418"/>
    <w:rsid w:val="002A7464"/>
    <w:rsid w:val="002B6962"/>
    <w:rsid w:val="002D2265"/>
    <w:rsid w:val="002D56BB"/>
    <w:rsid w:val="002E0337"/>
    <w:rsid w:val="002E3D60"/>
    <w:rsid w:val="002E64B4"/>
    <w:rsid w:val="002E76E6"/>
    <w:rsid w:val="002F12EC"/>
    <w:rsid w:val="002F32C1"/>
    <w:rsid w:val="002F373D"/>
    <w:rsid w:val="002F66D4"/>
    <w:rsid w:val="003050FC"/>
    <w:rsid w:val="003055E5"/>
    <w:rsid w:val="0030743A"/>
    <w:rsid w:val="0031591A"/>
    <w:rsid w:val="00320BA6"/>
    <w:rsid w:val="003218EB"/>
    <w:rsid w:val="00323E70"/>
    <w:rsid w:val="00324F96"/>
    <w:rsid w:val="0033141D"/>
    <w:rsid w:val="00331983"/>
    <w:rsid w:val="00332D54"/>
    <w:rsid w:val="00332D96"/>
    <w:rsid w:val="003452E4"/>
    <w:rsid w:val="00353CCF"/>
    <w:rsid w:val="003557AF"/>
    <w:rsid w:val="0035588A"/>
    <w:rsid w:val="00355CCC"/>
    <w:rsid w:val="00356A92"/>
    <w:rsid w:val="0036170A"/>
    <w:rsid w:val="00363559"/>
    <w:rsid w:val="00367504"/>
    <w:rsid w:val="003705F4"/>
    <w:rsid w:val="0037251A"/>
    <w:rsid w:val="00374AA5"/>
    <w:rsid w:val="00386DC3"/>
    <w:rsid w:val="0039302C"/>
    <w:rsid w:val="00395898"/>
    <w:rsid w:val="00395FC1"/>
    <w:rsid w:val="00396042"/>
    <w:rsid w:val="00396E0C"/>
    <w:rsid w:val="003A1CD0"/>
    <w:rsid w:val="003A2ABC"/>
    <w:rsid w:val="003A3AD7"/>
    <w:rsid w:val="003A4B99"/>
    <w:rsid w:val="003A4C01"/>
    <w:rsid w:val="003A53D8"/>
    <w:rsid w:val="003A567B"/>
    <w:rsid w:val="003A5841"/>
    <w:rsid w:val="003A5B59"/>
    <w:rsid w:val="003B4FF2"/>
    <w:rsid w:val="003C1242"/>
    <w:rsid w:val="003C48C4"/>
    <w:rsid w:val="003C711D"/>
    <w:rsid w:val="003C7403"/>
    <w:rsid w:val="003D0D2A"/>
    <w:rsid w:val="003D1832"/>
    <w:rsid w:val="003D303B"/>
    <w:rsid w:val="003D5F0E"/>
    <w:rsid w:val="003E28AC"/>
    <w:rsid w:val="003E50CB"/>
    <w:rsid w:val="003E5712"/>
    <w:rsid w:val="003E6DCB"/>
    <w:rsid w:val="003E7BF5"/>
    <w:rsid w:val="003F3F45"/>
    <w:rsid w:val="004036D9"/>
    <w:rsid w:val="00405184"/>
    <w:rsid w:val="00406AEC"/>
    <w:rsid w:val="004204CD"/>
    <w:rsid w:val="0042515A"/>
    <w:rsid w:val="004256D7"/>
    <w:rsid w:val="00426B08"/>
    <w:rsid w:val="00431B22"/>
    <w:rsid w:val="0043701D"/>
    <w:rsid w:val="00437D72"/>
    <w:rsid w:val="00440674"/>
    <w:rsid w:val="00440EB5"/>
    <w:rsid w:val="004416B1"/>
    <w:rsid w:val="00442912"/>
    <w:rsid w:val="00444CD6"/>
    <w:rsid w:val="0045281A"/>
    <w:rsid w:val="00456597"/>
    <w:rsid w:val="00456783"/>
    <w:rsid w:val="004616E0"/>
    <w:rsid w:val="00463811"/>
    <w:rsid w:val="0046594A"/>
    <w:rsid w:val="0046744B"/>
    <w:rsid w:val="00471872"/>
    <w:rsid w:val="004736C0"/>
    <w:rsid w:val="0047485D"/>
    <w:rsid w:val="00474F8F"/>
    <w:rsid w:val="004755FC"/>
    <w:rsid w:val="00476368"/>
    <w:rsid w:val="00482C60"/>
    <w:rsid w:val="00485B11"/>
    <w:rsid w:val="0048612F"/>
    <w:rsid w:val="0049054A"/>
    <w:rsid w:val="00491CC2"/>
    <w:rsid w:val="004927F5"/>
    <w:rsid w:val="00494F92"/>
    <w:rsid w:val="00496D3C"/>
    <w:rsid w:val="004B1204"/>
    <w:rsid w:val="004B551F"/>
    <w:rsid w:val="004B699F"/>
    <w:rsid w:val="004B7D71"/>
    <w:rsid w:val="004C0171"/>
    <w:rsid w:val="004C6609"/>
    <w:rsid w:val="004D21AB"/>
    <w:rsid w:val="004D2921"/>
    <w:rsid w:val="004D2A8B"/>
    <w:rsid w:val="004D44B1"/>
    <w:rsid w:val="004D5635"/>
    <w:rsid w:val="004D7C0C"/>
    <w:rsid w:val="004E15CA"/>
    <w:rsid w:val="004E48E0"/>
    <w:rsid w:val="004F0196"/>
    <w:rsid w:val="004F0D6F"/>
    <w:rsid w:val="004F1A3B"/>
    <w:rsid w:val="004F3172"/>
    <w:rsid w:val="004F46D2"/>
    <w:rsid w:val="005032CA"/>
    <w:rsid w:val="005043EC"/>
    <w:rsid w:val="005048DA"/>
    <w:rsid w:val="0050502E"/>
    <w:rsid w:val="00507D4A"/>
    <w:rsid w:val="00507E4E"/>
    <w:rsid w:val="0051178F"/>
    <w:rsid w:val="00511923"/>
    <w:rsid w:val="00513B73"/>
    <w:rsid w:val="00513FDA"/>
    <w:rsid w:val="005155CC"/>
    <w:rsid w:val="0052145D"/>
    <w:rsid w:val="00522343"/>
    <w:rsid w:val="005237E6"/>
    <w:rsid w:val="00524F53"/>
    <w:rsid w:val="00526E2C"/>
    <w:rsid w:val="00530128"/>
    <w:rsid w:val="00530EEA"/>
    <w:rsid w:val="00534672"/>
    <w:rsid w:val="0054005F"/>
    <w:rsid w:val="005406FF"/>
    <w:rsid w:val="00541490"/>
    <w:rsid w:val="00542E51"/>
    <w:rsid w:val="00543536"/>
    <w:rsid w:val="0054462D"/>
    <w:rsid w:val="0054691C"/>
    <w:rsid w:val="00547D60"/>
    <w:rsid w:val="00551307"/>
    <w:rsid w:val="0055150C"/>
    <w:rsid w:val="005517FA"/>
    <w:rsid w:val="00553239"/>
    <w:rsid w:val="00555045"/>
    <w:rsid w:val="00564127"/>
    <w:rsid w:val="00566CAB"/>
    <w:rsid w:val="00572050"/>
    <w:rsid w:val="005733EA"/>
    <w:rsid w:val="00575A0B"/>
    <w:rsid w:val="0058038B"/>
    <w:rsid w:val="00581F28"/>
    <w:rsid w:val="005835B0"/>
    <w:rsid w:val="00591D0D"/>
    <w:rsid w:val="005920A9"/>
    <w:rsid w:val="005948ED"/>
    <w:rsid w:val="005963F9"/>
    <w:rsid w:val="00597067"/>
    <w:rsid w:val="0059774A"/>
    <w:rsid w:val="005A1C40"/>
    <w:rsid w:val="005A7423"/>
    <w:rsid w:val="005B3FEA"/>
    <w:rsid w:val="005B519D"/>
    <w:rsid w:val="005B5CC4"/>
    <w:rsid w:val="005C0CD2"/>
    <w:rsid w:val="005C2A37"/>
    <w:rsid w:val="005C403D"/>
    <w:rsid w:val="005C5F2D"/>
    <w:rsid w:val="005D111C"/>
    <w:rsid w:val="005D41BC"/>
    <w:rsid w:val="005E610D"/>
    <w:rsid w:val="005E6830"/>
    <w:rsid w:val="005F01A7"/>
    <w:rsid w:val="005F2B8A"/>
    <w:rsid w:val="005F315D"/>
    <w:rsid w:val="005F3B70"/>
    <w:rsid w:val="005F4073"/>
    <w:rsid w:val="005F68F9"/>
    <w:rsid w:val="005F7C63"/>
    <w:rsid w:val="00602FD6"/>
    <w:rsid w:val="00604C57"/>
    <w:rsid w:val="00604C60"/>
    <w:rsid w:val="00606C4A"/>
    <w:rsid w:val="00606E91"/>
    <w:rsid w:val="00607E4F"/>
    <w:rsid w:val="00613F92"/>
    <w:rsid w:val="00615A41"/>
    <w:rsid w:val="00615CC8"/>
    <w:rsid w:val="00620497"/>
    <w:rsid w:val="00622257"/>
    <w:rsid w:val="00623F57"/>
    <w:rsid w:val="00625CFB"/>
    <w:rsid w:val="00630395"/>
    <w:rsid w:val="00630C20"/>
    <w:rsid w:val="00631558"/>
    <w:rsid w:val="00631569"/>
    <w:rsid w:val="00631CF3"/>
    <w:rsid w:val="00636F78"/>
    <w:rsid w:val="00637D88"/>
    <w:rsid w:val="006400BC"/>
    <w:rsid w:val="00640882"/>
    <w:rsid w:val="00641929"/>
    <w:rsid w:val="00641E9E"/>
    <w:rsid w:val="00644652"/>
    <w:rsid w:val="00644ADC"/>
    <w:rsid w:val="00647A41"/>
    <w:rsid w:val="006605C0"/>
    <w:rsid w:val="00667242"/>
    <w:rsid w:val="00667A4B"/>
    <w:rsid w:val="006715CD"/>
    <w:rsid w:val="00677181"/>
    <w:rsid w:val="0068294D"/>
    <w:rsid w:val="0068420B"/>
    <w:rsid w:val="006843A3"/>
    <w:rsid w:val="006854AF"/>
    <w:rsid w:val="00685A6E"/>
    <w:rsid w:val="0068676B"/>
    <w:rsid w:val="006871B4"/>
    <w:rsid w:val="00690BCC"/>
    <w:rsid w:val="00691B51"/>
    <w:rsid w:val="00692787"/>
    <w:rsid w:val="006964D3"/>
    <w:rsid w:val="00697666"/>
    <w:rsid w:val="006976F1"/>
    <w:rsid w:val="006A231C"/>
    <w:rsid w:val="006A2CF3"/>
    <w:rsid w:val="006A641E"/>
    <w:rsid w:val="006A6E7B"/>
    <w:rsid w:val="006A7CA5"/>
    <w:rsid w:val="006B14AC"/>
    <w:rsid w:val="006B23E8"/>
    <w:rsid w:val="006B25DE"/>
    <w:rsid w:val="006B7CF9"/>
    <w:rsid w:val="006C290C"/>
    <w:rsid w:val="006C38A8"/>
    <w:rsid w:val="006C4123"/>
    <w:rsid w:val="006C63C8"/>
    <w:rsid w:val="006C79F2"/>
    <w:rsid w:val="006D0354"/>
    <w:rsid w:val="006D0BCB"/>
    <w:rsid w:val="006D6659"/>
    <w:rsid w:val="006E0859"/>
    <w:rsid w:val="006E2261"/>
    <w:rsid w:val="006E258D"/>
    <w:rsid w:val="006E7BEA"/>
    <w:rsid w:val="006F0F57"/>
    <w:rsid w:val="006F2A40"/>
    <w:rsid w:val="006F3835"/>
    <w:rsid w:val="006F4D53"/>
    <w:rsid w:val="006F59EF"/>
    <w:rsid w:val="006F5DB4"/>
    <w:rsid w:val="00700059"/>
    <w:rsid w:val="00702029"/>
    <w:rsid w:val="007070F6"/>
    <w:rsid w:val="00707A0A"/>
    <w:rsid w:val="0071244E"/>
    <w:rsid w:val="007129C8"/>
    <w:rsid w:val="00721508"/>
    <w:rsid w:val="00725F4F"/>
    <w:rsid w:val="00737B68"/>
    <w:rsid w:val="00742CBF"/>
    <w:rsid w:val="00742F85"/>
    <w:rsid w:val="007441A9"/>
    <w:rsid w:val="00745F56"/>
    <w:rsid w:val="0075241F"/>
    <w:rsid w:val="00756839"/>
    <w:rsid w:val="007647FA"/>
    <w:rsid w:val="00770427"/>
    <w:rsid w:val="00772532"/>
    <w:rsid w:val="007822C6"/>
    <w:rsid w:val="007849E6"/>
    <w:rsid w:val="0078721C"/>
    <w:rsid w:val="00787299"/>
    <w:rsid w:val="00794E4E"/>
    <w:rsid w:val="007A32C6"/>
    <w:rsid w:val="007A588A"/>
    <w:rsid w:val="007A596A"/>
    <w:rsid w:val="007A6D4E"/>
    <w:rsid w:val="007B13CD"/>
    <w:rsid w:val="007B39D8"/>
    <w:rsid w:val="007B4C28"/>
    <w:rsid w:val="007B509B"/>
    <w:rsid w:val="007B599D"/>
    <w:rsid w:val="007B686D"/>
    <w:rsid w:val="007C1E26"/>
    <w:rsid w:val="007C330A"/>
    <w:rsid w:val="007C566B"/>
    <w:rsid w:val="007C5D51"/>
    <w:rsid w:val="007C7B24"/>
    <w:rsid w:val="007D4765"/>
    <w:rsid w:val="007E4BBE"/>
    <w:rsid w:val="007F2823"/>
    <w:rsid w:val="007F2BA0"/>
    <w:rsid w:val="007F3346"/>
    <w:rsid w:val="007F61EE"/>
    <w:rsid w:val="00804784"/>
    <w:rsid w:val="008064CB"/>
    <w:rsid w:val="00812ABD"/>
    <w:rsid w:val="00815936"/>
    <w:rsid w:val="00820F60"/>
    <w:rsid w:val="00823101"/>
    <w:rsid w:val="00823430"/>
    <w:rsid w:val="008278F0"/>
    <w:rsid w:val="00830DB5"/>
    <w:rsid w:val="00832F56"/>
    <w:rsid w:val="00833F50"/>
    <w:rsid w:val="00834DC4"/>
    <w:rsid w:val="00834FCA"/>
    <w:rsid w:val="008366AC"/>
    <w:rsid w:val="00845375"/>
    <w:rsid w:val="00846AC6"/>
    <w:rsid w:val="00853FDF"/>
    <w:rsid w:val="00854A41"/>
    <w:rsid w:val="00855920"/>
    <w:rsid w:val="00856999"/>
    <w:rsid w:val="00856F2A"/>
    <w:rsid w:val="008609AF"/>
    <w:rsid w:val="008702FB"/>
    <w:rsid w:val="00871AD7"/>
    <w:rsid w:val="00871D93"/>
    <w:rsid w:val="008728AF"/>
    <w:rsid w:val="00877439"/>
    <w:rsid w:val="00891766"/>
    <w:rsid w:val="00891A99"/>
    <w:rsid w:val="00893D9C"/>
    <w:rsid w:val="008941AA"/>
    <w:rsid w:val="0089440B"/>
    <w:rsid w:val="008A6F27"/>
    <w:rsid w:val="008B0026"/>
    <w:rsid w:val="008B44DE"/>
    <w:rsid w:val="008B4B73"/>
    <w:rsid w:val="008B6D7A"/>
    <w:rsid w:val="008B6E50"/>
    <w:rsid w:val="008C3007"/>
    <w:rsid w:val="008C3AD0"/>
    <w:rsid w:val="008C4D3A"/>
    <w:rsid w:val="008C6D34"/>
    <w:rsid w:val="008D0A16"/>
    <w:rsid w:val="008D11B0"/>
    <w:rsid w:val="008D790B"/>
    <w:rsid w:val="008E2551"/>
    <w:rsid w:val="008E332F"/>
    <w:rsid w:val="008E3902"/>
    <w:rsid w:val="008E5390"/>
    <w:rsid w:val="008E6066"/>
    <w:rsid w:val="008F1EE4"/>
    <w:rsid w:val="008F23A4"/>
    <w:rsid w:val="008F2D03"/>
    <w:rsid w:val="008F4C33"/>
    <w:rsid w:val="008F5993"/>
    <w:rsid w:val="008F6D76"/>
    <w:rsid w:val="008F7347"/>
    <w:rsid w:val="008F762A"/>
    <w:rsid w:val="008F78BD"/>
    <w:rsid w:val="0090042D"/>
    <w:rsid w:val="009054E5"/>
    <w:rsid w:val="00910845"/>
    <w:rsid w:val="00911277"/>
    <w:rsid w:val="0091250D"/>
    <w:rsid w:val="0091464E"/>
    <w:rsid w:val="00922E14"/>
    <w:rsid w:val="009260A0"/>
    <w:rsid w:val="0092685C"/>
    <w:rsid w:val="0092718C"/>
    <w:rsid w:val="0092782A"/>
    <w:rsid w:val="00930C94"/>
    <w:rsid w:val="00932F8E"/>
    <w:rsid w:val="00933D0C"/>
    <w:rsid w:val="0093581C"/>
    <w:rsid w:val="00941E91"/>
    <w:rsid w:val="00943B5F"/>
    <w:rsid w:val="009446F0"/>
    <w:rsid w:val="0096167E"/>
    <w:rsid w:val="00962F32"/>
    <w:rsid w:val="009669A5"/>
    <w:rsid w:val="00976E85"/>
    <w:rsid w:val="00985584"/>
    <w:rsid w:val="009860B7"/>
    <w:rsid w:val="0099584E"/>
    <w:rsid w:val="009972C2"/>
    <w:rsid w:val="00997B20"/>
    <w:rsid w:val="009A1FA8"/>
    <w:rsid w:val="009A390B"/>
    <w:rsid w:val="009A3A8C"/>
    <w:rsid w:val="009A3B14"/>
    <w:rsid w:val="009A5A51"/>
    <w:rsid w:val="009B1A06"/>
    <w:rsid w:val="009B20B5"/>
    <w:rsid w:val="009B4896"/>
    <w:rsid w:val="009B7299"/>
    <w:rsid w:val="009B766D"/>
    <w:rsid w:val="009C0888"/>
    <w:rsid w:val="009C0BA2"/>
    <w:rsid w:val="009C32D2"/>
    <w:rsid w:val="009C34F6"/>
    <w:rsid w:val="009C5C83"/>
    <w:rsid w:val="009C7A9B"/>
    <w:rsid w:val="009D307C"/>
    <w:rsid w:val="009E20F7"/>
    <w:rsid w:val="009E4860"/>
    <w:rsid w:val="009E510E"/>
    <w:rsid w:val="009E7B29"/>
    <w:rsid w:val="009E7C44"/>
    <w:rsid w:val="009F3F27"/>
    <w:rsid w:val="009F597E"/>
    <w:rsid w:val="009F5B55"/>
    <w:rsid w:val="009F5BFE"/>
    <w:rsid w:val="009F7A6F"/>
    <w:rsid w:val="009F7ADA"/>
    <w:rsid w:val="00A0687D"/>
    <w:rsid w:val="00A07A62"/>
    <w:rsid w:val="00A102DE"/>
    <w:rsid w:val="00A16821"/>
    <w:rsid w:val="00A2052E"/>
    <w:rsid w:val="00A22425"/>
    <w:rsid w:val="00A233F5"/>
    <w:rsid w:val="00A2416F"/>
    <w:rsid w:val="00A2561D"/>
    <w:rsid w:val="00A26F89"/>
    <w:rsid w:val="00A278ED"/>
    <w:rsid w:val="00A31DE5"/>
    <w:rsid w:val="00A343CD"/>
    <w:rsid w:val="00A3539D"/>
    <w:rsid w:val="00A362C6"/>
    <w:rsid w:val="00A376D1"/>
    <w:rsid w:val="00A40913"/>
    <w:rsid w:val="00A431EE"/>
    <w:rsid w:val="00A43F48"/>
    <w:rsid w:val="00A54C75"/>
    <w:rsid w:val="00A57E9F"/>
    <w:rsid w:val="00A62BBD"/>
    <w:rsid w:val="00A6565D"/>
    <w:rsid w:val="00A71969"/>
    <w:rsid w:val="00A737ED"/>
    <w:rsid w:val="00A73CD1"/>
    <w:rsid w:val="00A756ED"/>
    <w:rsid w:val="00A82A45"/>
    <w:rsid w:val="00A8365F"/>
    <w:rsid w:val="00A9059F"/>
    <w:rsid w:val="00A94B27"/>
    <w:rsid w:val="00A95B86"/>
    <w:rsid w:val="00A97084"/>
    <w:rsid w:val="00AA03DD"/>
    <w:rsid w:val="00AA26CD"/>
    <w:rsid w:val="00AA478E"/>
    <w:rsid w:val="00AA576B"/>
    <w:rsid w:val="00AB1568"/>
    <w:rsid w:val="00AB6FAD"/>
    <w:rsid w:val="00AB7164"/>
    <w:rsid w:val="00AB77A3"/>
    <w:rsid w:val="00AC2791"/>
    <w:rsid w:val="00AC4595"/>
    <w:rsid w:val="00AD3F94"/>
    <w:rsid w:val="00AD55D3"/>
    <w:rsid w:val="00AD586D"/>
    <w:rsid w:val="00AE03AF"/>
    <w:rsid w:val="00AE1741"/>
    <w:rsid w:val="00AE29C8"/>
    <w:rsid w:val="00AE2FCD"/>
    <w:rsid w:val="00AE4B14"/>
    <w:rsid w:val="00AE587E"/>
    <w:rsid w:val="00AF149E"/>
    <w:rsid w:val="00AF43ED"/>
    <w:rsid w:val="00AF51A8"/>
    <w:rsid w:val="00AF7B78"/>
    <w:rsid w:val="00AF7F57"/>
    <w:rsid w:val="00B04042"/>
    <w:rsid w:val="00B112E9"/>
    <w:rsid w:val="00B15721"/>
    <w:rsid w:val="00B16C62"/>
    <w:rsid w:val="00B25504"/>
    <w:rsid w:val="00B32823"/>
    <w:rsid w:val="00B36FAC"/>
    <w:rsid w:val="00B37258"/>
    <w:rsid w:val="00B4010C"/>
    <w:rsid w:val="00B410A4"/>
    <w:rsid w:val="00B41A78"/>
    <w:rsid w:val="00B47A64"/>
    <w:rsid w:val="00B50421"/>
    <w:rsid w:val="00B509EA"/>
    <w:rsid w:val="00B54985"/>
    <w:rsid w:val="00B5636E"/>
    <w:rsid w:val="00B5640F"/>
    <w:rsid w:val="00B61757"/>
    <w:rsid w:val="00B67832"/>
    <w:rsid w:val="00B67AE9"/>
    <w:rsid w:val="00B71F5A"/>
    <w:rsid w:val="00B725DA"/>
    <w:rsid w:val="00B73F64"/>
    <w:rsid w:val="00B816EF"/>
    <w:rsid w:val="00B84200"/>
    <w:rsid w:val="00B85920"/>
    <w:rsid w:val="00B859AB"/>
    <w:rsid w:val="00B8785E"/>
    <w:rsid w:val="00B8798F"/>
    <w:rsid w:val="00B92006"/>
    <w:rsid w:val="00B92E61"/>
    <w:rsid w:val="00B9433A"/>
    <w:rsid w:val="00B964D3"/>
    <w:rsid w:val="00BA11E4"/>
    <w:rsid w:val="00BA4369"/>
    <w:rsid w:val="00BA575F"/>
    <w:rsid w:val="00BA7C91"/>
    <w:rsid w:val="00BB0194"/>
    <w:rsid w:val="00BB1001"/>
    <w:rsid w:val="00BB2E64"/>
    <w:rsid w:val="00BB3307"/>
    <w:rsid w:val="00BB526F"/>
    <w:rsid w:val="00BB798A"/>
    <w:rsid w:val="00BC4755"/>
    <w:rsid w:val="00BC4B83"/>
    <w:rsid w:val="00BC5980"/>
    <w:rsid w:val="00BC6387"/>
    <w:rsid w:val="00BD151D"/>
    <w:rsid w:val="00BD25C6"/>
    <w:rsid w:val="00BD46A9"/>
    <w:rsid w:val="00BD54CF"/>
    <w:rsid w:val="00BD5668"/>
    <w:rsid w:val="00BD7053"/>
    <w:rsid w:val="00BD7FBC"/>
    <w:rsid w:val="00BE0B40"/>
    <w:rsid w:val="00BE1298"/>
    <w:rsid w:val="00BF2A0F"/>
    <w:rsid w:val="00BF6483"/>
    <w:rsid w:val="00BF72F0"/>
    <w:rsid w:val="00C0144C"/>
    <w:rsid w:val="00C019B1"/>
    <w:rsid w:val="00C03229"/>
    <w:rsid w:val="00C0343C"/>
    <w:rsid w:val="00C0793F"/>
    <w:rsid w:val="00C105B3"/>
    <w:rsid w:val="00C11FF0"/>
    <w:rsid w:val="00C217AD"/>
    <w:rsid w:val="00C24D20"/>
    <w:rsid w:val="00C275F2"/>
    <w:rsid w:val="00C27EC5"/>
    <w:rsid w:val="00C36D99"/>
    <w:rsid w:val="00C37EBA"/>
    <w:rsid w:val="00C44FF3"/>
    <w:rsid w:val="00C45580"/>
    <w:rsid w:val="00C45BA8"/>
    <w:rsid w:val="00C47092"/>
    <w:rsid w:val="00C50F93"/>
    <w:rsid w:val="00C574AA"/>
    <w:rsid w:val="00C667FD"/>
    <w:rsid w:val="00C72E9E"/>
    <w:rsid w:val="00C76E7E"/>
    <w:rsid w:val="00C80B2A"/>
    <w:rsid w:val="00C87299"/>
    <w:rsid w:val="00C87465"/>
    <w:rsid w:val="00C92693"/>
    <w:rsid w:val="00C96D29"/>
    <w:rsid w:val="00CA14D9"/>
    <w:rsid w:val="00CA2B5B"/>
    <w:rsid w:val="00CA3426"/>
    <w:rsid w:val="00CB033A"/>
    <w:rsid w:val="00CB3F05"/>
    <w:rsid w:val="00CB49E4"/>
    <w:rsid w:val="00CC2E9B"/>
    <w:rsid w:val="00CC337C"/>
    <w:rsid w:val="00CC46B8"/>
    <w:rsid w:val="00CC4B96"/>
    <w:rsid w:val="00CC7A69"/>
    <w:rsid w:val="00CD00D2"/>
    <w:rsid w:val="00CD32C2"/>
    <w:rsid w:val="00CD3A44"/>
    <w:rsid w:val="00CD57C9"/>
    <w:rsid w:val="00CD5F62"/>
    <w:rsid w:val="00CD6091"/>
    <w:rsid w:val="00CD66D3"/>
    <w:rsid w:val="00CD7FD8"/>
    <w:rsid w:val="00CE0423"/>
    <w:rsid w:val="00CE0ACA"/>
    <w:rsid w:val="00CE28AA"/>
    <w:rsid w:val="00CF2AA2"/>
    <w:rsid w:val="00CF72CC"/>
    <w:rsid w:val="00D0357F"/>
    <w:rsid w:val="00D03F5C"/>
    <w:rsid w:val="00D048A0"/>
    <w:rsid w:val="00D052B5"/>
    <w:rsid w:val="00D1080B"/>
    <w:rsid w:val="00D10D8F"/>
    <w:rsid w:val="00D120A5"/>
    <w:rsid w:val="00D12B34"/>
    <w:rsid w:val="00D14772"/>
    <w:rsid w:val="00D14A68"/>
    <w:rsid w:val="00D15FBB"/>
    <w:rsid w:val="00D165EE"/>
    <w:rsid w:val="00D16E95"/>
    <w:rsid w:val="00D16FCB"/>
    <w:rsid w:val="00D170FE"/>
    <w:rsid w:val="00D177A7"/>
    <w:rsid w:val="00D22D78"/>
    <w:rsid w:val="00D2745B"/>
    <w:rsid w:val="00D27B9F"/>
    <w:rsid w:val="00D3015A"/>
    <w:rsid w:val="00D33BD2"/>
    <w:rsid w:val="00D37257"/>
    <w:rsid w:val="00D459B7"/>
    <w:rsid w:val="00D47F4C"/>
    <w:rsid w:val="00D54449"/>
    <w:rsid w:val="00D55949"/>
    <w:rsid w:val="00D618F1"/>
    <w:rsid w:val="00D65EEC"/>
    <w:rsid w:val="00D67EC3"/>
    <w:rsid w:val="00D70448"/>
    <w:rsid w:val="00D72221"/>
    <w:rsid w:val="00D726FF"/>
    <w:rsid w:val="00D73F86"/>
    <w:rsid w:val="00D807C3"/>
    <w:rsid w:val="00D8120E"/>
    <w:rsid w:val="00D8300C"/>
    <w:rsid w:val="00D846F9"/>
    <w:rsid w:val="00D92ED2"/>
    <w:rsid w:val="00D95EF5"/>
    <w:rsid w:val="00D97CBB"/>
    <w:rsid w:val="00DA0700"/>
    <w:rsid w:val="00DA277B"/>
    <w:rsid w:val="00DA77D8"/>
    <w:rsid w:val="00DA7869"/>
    <w:rsid w:val="00DB129E"/>
    <w:rsid w:val="00DB32C7"/>
    <w:rsid w:val="00DB46FF"/>
    <w:rsid w:val="00DB54F7"/>
    <w:rsid w:val="00DB5ABD"/>
    <w:rsid w:val="00DB5F85"/>
    <w:rsid w:val="00DB647E"/>
    <w:rsid w:val="00DC14FC"/>
    <w:rsid w:val="00DC1AD7"/>
    <w:rsid w:val="00DC23F7"/>
    <w:rsid w:val="00DC4B2B"/>
    <w:rsid w:val="00DC6894"/>
    <w:rsid w:val="00DC76E2"/>
    <w:rsid w:val="00DC7C38"/>
    <w:rsid w:val="00DD1BE4"/>
    <w:rsid w:val="00DD3455"/>
    <w:rsid w:val="00DD34F8"/>
    <w:rsid w:val="00DD5156"/>
    <w:rsid w:val="00DD7568"/>
    <w:rsid w:val="00DE5607"/>
    <w:rsid w:val="00DE5756"/>
    <w:rsid w:val="00DE7C88"/>
    <w:rsid w:val="00DF6FAE"/>
    <w:rsid w:val="00DF77B8"/>
    <w:rsid w:val="00E03417"/>
    <w:rsid w:val="00E11978"/>
    <w:rsid w:val="00E13439"/>
    <w:rsid w:val="00E136C4"/>
    <w:rsid w:val="00E14FD7"/>
    <w:rsid w:val="00E16D85"/>
    <w:rsid w:val="00E17B25"/>
    <w:rsid w:val="00E251DE"/>
    <w:rsid w:val="00E27894"/>
    <w:rsid w:val="00E31E0B"/>
    <w:rsid w:val="00E32669"/>
    <w:rsid w:val="00E337B5"/>
    <w:rsid w:val="00E45041"/>
    <w:rsid w:val="00E462E6"/>
    <w:rsid w:val="00E53B62"/>
    <w:rsid w:val="00E5496C"/>
    <w:rsid w:val="00E55B81"/>
    <w:rsid w:val="00E55DEE"/>
    <w:rsid w:val="00E55FA0"/>
    <w:rsid w:val="00E56F3B"/>
    <w:rsid w:val="00E65C8C"/>
    <w:rsid w:val="00E70711"/>
    <w:rsid w:val="00E729A2"/>
    <w:rsid w:val="00E7624F"/>
    <w:rsid w:val="00E8078A"/>
    <w:rsid w:val="00E8105E"/>
    <w:rsid w:val="00E82F00"/>
    <w:rsid w:val="00E84497"/>
    <w:rsid w:val="00E84B1A"/>
    <w:rsid w:val="00E92016"/>
    <w:rsid w:val="00E9252B"/>
    <w:rsid w:val="00E96837"/>
    <w:rsid w:val="00EA20CB"/>
    <w:rsid w:val="00EA45AD"/>
    <w:rsid w:val="00EA65CD"/>
    <w:rsid w:val="00EA7229"/>
    <w:rsid w:val="00EA7FC4"/>
    <w:rsid w:val="00EB2468"/>
    <w:rsid w:val="00EC27F3"/>
    <w:rsid w:val="00ED2277"/>
    <w:rsid w:val="00ED6E82"/>
    <w:rsid w:val="00ED790B"/>
    <w:rsid w:val="00EE043F"/>
    <w:rsid w:val="00EE3D26"/>
    <w:rsid w:val="00EE6FC3"/>
    <w:rsid w:val="00EE6FFE"/>
    <w:rsid w:val="00EF1F0A"/>
    <w:rsid w:val="00EF2AC2"/>
    <w:rsid w:val="00EF64ED"/>
    <w:rsid w:val="00F008FE"/>
    <w:rsid w:val="00F00B8C"/>
    <w:rsid w:val="00F0452F"/>
    <w:rsid w:val="00F04F6F"/>
    <w:rsid w:val="00F068A3"/>
    <w:rsid w:val="00F11541"/>
    <w:rsid w:val="00F12AAB"/>
    <w:rsid w:val="00F13096"/>
    <w:rsid w:val="00F13E64"/>
    <w:rsid w:val="00F142A6"/>
    <w:rsid w:val="00F16FFB"/>
    <w:rsid w:val="00F26D34"/>
    <w:rsid w:val="00F36123"/>
    <w:rsid w:val="00F42C42"/>
    <w:rsid w:val="00F50A7A"/>
    <w:rsid w:val="00F53324"/>
    <w:rsid w:val="00F535A9"/>
    <w:rsid w:val="00F6091B"/>
    <w:rsid w:val="00F609F9"/>
    <w:rsid w:val="00F65938"/>
    <w:rsid w:val="00F67507"/>
    <w:rsid w:val="00F70C59"/>
    <w:rsid w:val="00F71398"/>
    <w:rsid w:val="00F7346A"/>
    <w:rsid w:val="00F744D0"/>
    <w:rsid w:val="00F771B0"/>
    <w:rsid w:val="00F80E46"/>
    <w:rsid w:val="00F8327C"/>
    <w:rsid w:val="00F849FF"/>
    <w:rsid w:val="00F8666C"/>
    <w:rsid w:val="00F92496"/>
    <w:rsid w:val="00F9358A"/>
    <w:rsid w:val="00F95712"/>
    <w:rsid w:val="00FA1A08"/>
    <w:rsid w:val="00FA5776"/>
    <w:rsid w:val="00FC2DCC"/>
    <w:rsid w:val="00FC2FD9"/>
    <w:rsid w:val="00FD6057"/>
    <w:rsid w:val="00FE641E"/>
    <w:rsid w:val="00FF2FA3"/>
    <w:rsid w:val="00FF6754"/>
    <w:rsid w:val="00FF6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C84F01"/>
  <w15:docId w15:val="{664D85D3-1DA5-4E4B-B404-B5667DD2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6368"/>
  </w:style>
  <w:style w:type="paragraph" w:styleId="Heading1">
    <w:name w:val="heading 1"/>
    <w:basedOn w:val="Normal"/>
    <w:next w:val="Normal"/>
    <w:qFormat/>
    <w:rsid w:val="00476368"/>
    <w:pPr>
      <w:keepNext/>
      <w:jc w:val="center"/>
      <w:outlineLvl w:val="0"/>
    </w:pPr>
    <w:rPr>
      <w:b/>
      <w:sz w:val="52"/>
    </w:rPr>
  </w:style>
  <w:style w:type="paragraph" w:styleId="Heading2">
    <w:name w:val="heading 2"/>
    <w:basedOn w:val="Normal"/>
    <w:next w:val="Normal"/>
    <w:qFormat/>
    <w:rsid w:val="00476368"/>
    <w:pPr>
      <w:keepNext/>
      <w:outlineLvl w:val="1"/>
    </w:pPr>
    <w:rPr>
      <w:b/>
      <w:sz w:val="32"/>
    </w:rPr>
  </w:style>
  <w:style w:type="paragraph" w:styleId="Heading3">
    <w:name w:val="heading 3"/>
    <w:basedOn w:val="Normal"/>
    <w:next w:val="Normal"/>
    <w:link w:val="Heading3Char"/>
    <w:qFormat/>
    <w:rsid w:val="00476368"/>
    <w:pPr>
      <w:keepNext/>
      <w:outlineLvl w:val="2"/>
    </w:pPr>
    <w:rPr>
      <w:b/>
      <w:sz w:val="24"/>
    </w:rPr>
  </w:style>
  <w:style w:type="paragraph" w:styleId="Heading4">
    <w:name w:val="heading 4"/>
    <w:basedOn w:val="Normal"/>
    <w:next w:val="Normal"/>
    <w:qFormat/>
    <w:rsid w:val="00476368"/>
    <w:pPr>
      <w:keepNext/>
      <w:outlineLvl w:val="3"/>
    </w:pPr>
    <w:rPr>
      <w:sz w:val="24"/>
    </w:rPr>
  </w:style>
  <w:style w:type="paragraph" w:styleId="Heading5">
    <w:name w:val="heading 5"/>
    <w:basedOn w:val="Normal"/>
    <w:next w:val="Normal"/>
    <w:qFormat/>
    <w:rsid w:val="00476368"/>
    <w:pPr>
      <w:keepNext/>
      <w:jc w:val="center"/>
      <w:outlineLvl w:val="4"/>
    </w:pPr>
    <w:rPr>
      <w:b/>
      <w:sz w:val="56"/>
    </w:rPr>
  </w:style>
  <w:style w:type="paragraph" w:styleId="Heading6">
    <w:name w:val="heading 6"/>
    <w:basedOn w:val="Normal"/>
    <w:next w:val="Normal"/>
    <w:qFormat/>
    <w:rsid w:val="00476368"/>
    <w:pPr>
      <w:keepNext/>
      <w:jc w:val="center"/>
      <w:outlineLvl w:val="5"/>
    </w:pPr>
    <w:rPr>
      <w:b/>
      <w:sz w:val="48"/>
    </w:rPr>
  </w:style>
  <w:style w:type="paragraph" w:styleId="Heading7">
    <w:name w:val="heading 7"/>
    <w:basedOn w:val="Normal"/>
    <w:next w:val="Normal"/>
    <w:qFormat/>
    <w:rsid w:val="00476368"/>
    <w:pPr>
      <w:keepNext/>
      <w:jc w:val="center"/>
      <w:outlineLvl w:val="6"/>
    </w:pPr>
    <w:rPr>
      <w:b/>
      <w:sz w:val="44"/>
    </w:rPr>
  </w:style>
  <w:style w:type="paragraph" w:styleId="Heading8">
    <w:name w:val="heading 8"/>
    <w:basedOn w:val="Normal"/>
    <w:next w:val="Normal"/>
    <w:qFormat/>
    <w:rsid w:val="00476368"/>
    <w:pPr>
      <w:keepNext/>
      <w:tabs>
        <w:tab w:val="left" w:pos="360"/>
        <w:tab w:val="left" w:pos="720"/>
        <w:tab w:val="left" w:pos="1080"/>
        <w:tab w:val="left" w:pos="1440"/>
      </w:tabs>
      <w:ind w:right="-54"/>
      <w:outlineLvl w:val="7"/>
    </w:pPr>
    <w:rPr>
      <w:b/>
      <w:sz w:val="24"/>
    </w:rPr>
  </w:style>
  <w:style w:type="paragraph" w:styleId="Heading9">
    <w:name w:val="heading 9"/>
    <w:basedOn w:val="Normal"/>
    <w:next w:val="Normal"/>
    <w:qFormat/>
    <w:rsid w:val="00476368"/>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76368"/>
    <w:rPr>
      <w:sz w:val="24"/>
    </w:rPr>
  </w:style>
  <w:style w:type="paragraph" w:styleId="Title">
    <w:name w:val="Title"/>
    <w:basedOn w:val="Normal"/>
    <w:qFormat/>
    <w:rsid w:val="00476368"/>
    <w:pPr>
      <w:jc w:val="center"/>
    </w:pPr>
    <w:rPr>
      <w:b/>
      <w:sz w:val="96"/>
    </w:rPr>
  </w:style>
  <w:style w:type="paragraph" w:styleId="DocumentMap">
    <w:name w:val="Document Map"/>
    <w:basedOn w:val="Normal"/>
    <w:semiHidden/>
    <w:rsid w:val="00476368"/>
    <w:pPr>
      <w:shd w:val="clear" w:color="auto" w:fill="000080"/>
    </w:pPr>
    <w:rPr>
      <w:rFonts w:ascii="Tahoma" w:hAnsi="Tahoma"/>
    </w:rPr>
  </w:style>
  <w:style w:type="paragraph" w:styleId="Footer">
    <w:name w:val="footer"/>
    <w:basedOn w:val="Normal"/>
    <w:rsid w:val="00476368"/>
    <w:pPr>
      <w:tabs>
        <w:tab w:val="center" w:pos="4320"/>
        <w:tab w:val="right" w:pos="8640"/>
      </w:tabs>
    </w:pPr>
  </w:style>
  <w:style w:type="character" w:styleId="PageNumber">
    <w:name w:val="page number"/>
    <w:basedOn w:val="DefaultParagraphFont"/>
    <w:rsid w:val="00476368"/>
  </w:style>
  <w:style w:type="paragraph" w:styleId="Header">
    <w:name w:val="header"/>
    <w:basedOn w:val="Normal"/>
    <w:rsid w:val="00476368"/>
    <w:pPr>
      <w:tabs>
        <w:tab w:val="center" w:pos="4320"/>
        <w:tab w:val="right" w:pos="8640"/>
      </w:tabs>
    </w:pPr>
  </w:style>
  <w:style w:type="paragraph" w:styleId="BodyText2">
    <w:name w:val="Body Text 2"/>
    <w:basedOn w:val="Normal"/>
    <w:rsid w:val="00476368"/>
    <w:pPr>
      <w:keepNext/>
    </w:pPr>
    <w:rPr>
      <w:sz w:val="22"/>
    </w:rPr>
  </w:style>
  <w:style w:type="paragraph" w:styleId="BodyText3">
    <w:name w:val="Body Text 3"/>
    <w:basedOn w:val="Normal"/>
    <w:rsid w:val="00476368"/>
    <w:pPr>
      <w:ind w:right="-54"/>
    </w:pPr>
    <w:rPr>
      <w:sz w:val="22"/>
    </w:rPr>
  </w:style>
  <w:style w:type="paragraph" w:styleId="BodyTextIndent">
    <w:name w:val="Body Text Indent"/>
    <w:basedOn w:val="Normal"/>
    <w:rsid w:val="00476368"/>
    <w:pPr>
      <w:ind w:left="810" w:hanging="810"/>
    </w:pPr>
    <w:rPr>
      <w:sz w:val="24"/>
    </w:rPr>
  </w:style>
  <w:style w:type="paragraph" w:styleId="BodyTextIndent2">
    <w:name w:val="Body Text Indent 2"/>
    <w:basedOn w:val="Normal"/>
    <w:rsid w:val="00476368"/>
    <w:pPr>
      <w:ind w:left="540" w:hanging="540"/>
    </w:pPr>
    <w:rPr>
      <w:sz w:val="24"/>
    </w:rPr>
  </w:style>
  <w:style w:type="character" w:styleId="Hyperlink">
    <w:name w:val="Hyperlink"/>
    <w:rsid w:val="00476368"/>
    <w:rPr>
      <w:color w:val="0000FF"/>
      <w:u w:val="single"/>
    </w:rPr>
  </w:style>
  <w:style w:type="character" w:styleId="FollowedHyperlink">
    <w:name w:val="FollowedHyperlink"/>
    <w:rsid w:val="00476368"/>
    <w:rPr>
      <w:color w:val="800080"/>
      <w:u w:val="single"/>
    </w:rPr>
  </w:style>
  <w:style w:type="paragraph" w:styleId="BodyTextIndent3">
    <w:name w:val="Body Text Indent 3"/>
    <w:basedOn w:val="Normal"/>
    <w:rsid w:val="00476368"/>
    <w:pPr>
      <w:ind w:firstLine="360"/>
    </w:pPr>
    <w:rPr>
      <w:sz w:val="24"/>
    </w:rPr>
  </w:style>
  <w:style w:type="paragraph" w:styleId="BalloonText">
    <w:name w:val="Balloon Text"/>
    <w:basedOn w:val="Normal"/>
    <w:link w:val="BalloonTextChar"/>
    <w:rsid w:val="007441A9"/>
    <w:rPr>
      <w:rFonts w:ascii="Tahoma" w:hAnsi="Tahoma" w:cs="Tahoma"/>
      <w:sz w:val="16"/>
      <w:szCs w:val="16"/>
    </w:rPr>
  </w:style>
  <w:style w:type="character" w:customStyle="1" w:styleId="BalloonTextChar">
    <w:name w:val="Balloon Text Char"/>
    <w:link w:val="BalloonText"/>
    <w:rsid w:val="007441A9"/>
    <w:rPr>
      <w:rFonts w:ascii="Tahoma" w:hAnsi="Tahoma" w:cs="Tahoma"/>
      <w:sz w:val="16"/>
      <w:szCs w:val="16"/>
    </w:rPr>
  </w:style>
  <w:style w:type="paragraph" w:styleId="ListParagraph">
    <w:name w:val="List Paragraph"/>
    <w:basedOn w:val="Normal"/>
    <w:uiPriority w:val="34"/>
    <w:qFormat/>
    <w:rsid w:val="00234689"/>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rsid w:val="00871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F2A40"/>
    <w:rPr>
      <w:color w:val="605E5C"/>
      <w:shd w:val="clear" w:color="auto" w:fill="E1DFDD"/>
    </w:rPr>
  </w:style>
  <w:style w:type="character" w:styleId="UnresolvedMention">
    <w:name w:val="Unresolved Mention"/>
    <w:basedOn w:val="DefaultParagraphFont"/>
    <w:uiPriority w:val="99"/>
    <w:semiHidden/>
    <w:unhideWhenUsed/>
    <w:rsid w:val="00DD3455"/>
    <w:rPr>
      <w:color w:val="605E5C"/>
      <w:shd w:val="clear" w:color="auto" w:fill="E1DFDD"/>
    </w:rPr>
  </w:style>
  <w:style w:type="character" w:customStyle="1" w:styleId="BodyTextChar">
    <w:name w:val="Body Text Char"/>
    <w:basedOn w:val="DefaultParagraphFont"/>
    <w:link w:val="BodyText"/>
    <w:rsid w:val="005043EC"/>
    <w:rPr>
      <w:sz w:val="24"/>
    </w:rPr>
  </w:style>
  <w:style w:type="paragraph" w:customStyle="1" w:styleId="BodyA">
    <w:name w:val="Body A"/>
    <w:rsid w:val="00AF51A8"/>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AF51A8"/>
  </w:style>
  <w:style w:type="character" w:customStyle="1" w:styleId="Hyperlink0">
    <w:name w:val="Hyperlink.0"/>
    <w:basedOn w:val="None"/>
    <w:rsid w:val="00AF51A8"/>
    <w:rPr>
      <w:sz w:val="28"/>
      <w:szCs w:val="28"/>
      <w:u w:val="single"/>
    </w:rPr>
  </w:style>
  <w:style w:type="paragraph" w:styleId="Caption">
    <w:name w:val="caption"/>
    <w:basedOn w:val="Normal"/>
    <w:next w:val="Normal"/>
    <w:unhideWhenUsed/>
    <w:qFormat/>
    <w:rsid w:val="00D726FF"/>
    <w:pPr>
      <w:spacing w:after="200"/>
    </w:pPr>
    <w:rPr>
      <w:i/>
      <w:iCs/>
      <w:color w:val="1F497D" w:themeColor="text2"/>
      <w:sz w:val="18"/>
      <w:szCs w:val="18"/>
    </w:rPr>
  </w:style>
  <w:style w:type="paragraph" w:customStyle="1" w:styleId="v1v1msonormal">
    <w:name w:val="v1v1msonormal"/>
    <w:basedOn w:val="Normal"/>
    <w:rsid w:val="0033141D"/>
    <w:pPr>
      <w:spacing w:before="100" w:beforeAutospacing="1" w:after="100" w:afterAutospacing="1"/>
    </w:pPr>
    <w:rPr>
      <w:sz w:val="24"/>
      <w:szCs w:val="24"/>
    </w:rPr>
  </w:style>
  <w:style w:type="character" w:styleId="Strong">
    <w:name w:val="Strong"/>
    <w:basedOn w:val="DefaultParagraphFont"/>
    <w:uiPriority w:val="22"/>
    <w:qFormat/>
    <w:rsid w:val="0033141D"/>
    <w:rPr>
      <w:b/>
      <w:bCs/>
    </w:rPr>
  </w:style>
  <w:style w:type="character" w:customStyle="1" w:styleId="Heading3Char">
    <w:name w:val="Heading 3 Char"/>
    <w:basedOn w:val="DefaultParagraphFont"/>
    <w:link w:val="Heading3"/>
    <w:rsid w:val="00985584"/>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618673">
      <w:bodyDiv w:val="1"/>
      <w:marLeft w:val="0"/>
      <w:marRight w:val="0"/>
      <w:marTop w:val="0"/>
      <w:marBottom w:val="0"/>
      <w:divBdr>
        <w:top w:val="none" w:sz="0" w:space="0" w:color="auto"/>
        <w:left w:val="none" w:sz="0" w:space="0" w:color="auto"/>
        <w:bottom w:val="none" w:sz="0" w:space="0" w:color="auto"/>
        <w:right w:val="none" w:sz="0" w:space="0" w:color="auto"/>
      </w:divBdr>
    </w:div>
    <w:div w:id="1761683157">
      <w:bodyDiv w:val="1"/>
      <w:marLeft w:val="0"/>
      <w:marRight w:val="0"/>
      <w:marTop w:val="0"/>
      <w:marBottom w:val="0"/>
      <w:divBdr>
        <w:top w:val="none" w:sz="0" w:space="0" w:color="auto"/>
        <w:left w:val="none" w:sz="0" w:space="0" w:color="auto"/>
        <w:bottom w:val="none" w:sz="0" w:space="0" w:color="auto"/>
        <w:right w:val="none" w:sz="0" w:space="0" w:color="auto"/>
      </w:divBdr>
    </w:div>
    <w:div w:id="1875117372">
      <w:bodyDiv w:val="1"/>
      <w:marLeft w:val="0"/>
      <w:marRight w:val="0"/>
      <w:marTop w:val="0"/>
      <w:marBottom w:val="0"/>
      <w:divBdr>
        <w:top w:val="none" w:sz="0" w:space="0" w:color="auto"/>
        <w:left w:val="none" w:sz="0" w:space="0" w:color="auto"/>
        <w:bottom w:val="none" w:sz="0" w:space="0" w:color="auto"/>
        <w:right w:val="none" w:sz="0" w:space="0" w:color="auto"/>
      </w:divBdr>
    </w:div>
    <w:div w:id="20493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ltreas@torchlake.com" TargetMode="External"/><Relationship Id="rId18" Type="http://schemas.openxmlformats.org/officeDocument/2006/relationships/hyperlink" Target="mailto:blassessor@torchlake.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kalkaskalibrary.org" TargetMode="External"/><Relationship Id="rId7" Type="http://schemas.openxmlformats.org/officeDocument/2006/relationships/endnotes" Target="endnotes.xml"/><Relationship Id="rId12" Type="http://schemas.openxmlformats.org/officeDocument/2006/relationships/hyperlink" Target="mailto:blclerk@torchlake.com" TargetMode="External"/><Relationship Id="rId17" Type="http://schemas.openxmlformats.org/officeDocument/2006/relationships/hyperlink" Target="http://www.bluelaketwpkalkakaska.org" TargetMode="External"/><Relationship Id="rId25" Type="http://schemas.openxmlformats.org/officeDocument/2006/relationships/hyperlink" Target="http://www.bluelaketwpkalkaska.org" TargetMode="External"/><Relationship Id="rId2" Type="http://schemas.openxmlformats.org/officeDocument/2006/relationships/numbering" Target="numbering.xml"/><Relationship Id="rId16" Type="http://schemas.openxmlformats.org/officeDocument/2006/relationships/hyperlink" Target="mailto:blsuper@torchlake.com" TargetMode="External"/><Relationship Id="rId20" Type="http://schemas.openxmlformats.org/officeDocument/2006/relationships/hyperlink" Target="http://www.2.dnr.state.mi.us/burnperm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super@torchlake.com" TargetMode="External"/><Relationship Id="rId24"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mailto:blzoning@torchlake.com"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propertyfraudalert.com" TargetMode="External"/><Relationship Id="rId4" Type="http://schemas.openxmlformats.org/officeDocument/2006/relationships/settings" Target="settings.xml"/><Relationship Id="rId9" Type="http://schemas.openxmlformats.org/officeDocument/2006/relationships/hyperlink" Target="http://www.bluelaketwpkalkaska.org" TargetMode="External"/><Relationship Id="rId14" Type="http://schemas.openxmlformats.org/officeDocument/2006/relationships/hyperlink" Target="mailto:blassessor@torchlake.com" TargetMode="External"/><Relationship Id="rId22" Type="http://schemas.openxmlformats.org/officeDocument/2006/relationships/hyperlink" Target="http://www.munsonhealthcare.org/kmhc"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D3D958-C5B4-4139-B1C4-EE6A4D0D7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Pages>
  <Words>2554</Words>
  <Characters>14559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Blue Lake Township</vt:lpstr>
    </vt:vector>
  </TitlesOfParts>
  <Company>OEM Preinstall</Company>
  <LinksUpToDate>false</LinksUpToDate>
  <CharactersWithSpaces>17079</CharactersWithSpaces>
  <SharedDoc>false</SharedDoc>
  <HLinks>
    <vt:vector size="30" baseType="variant">
      <vt:variant>
        <vt:i4>7340110</vt:i4>
      </vt:variant>
      <vt:variant>
        <vt:i4>12</vt:i4>
      </vt:variant>
      <vt:variant>
        <vt:i4>0</vt:i4>
      </vt:variant>
      <vt:variant>
        <vt:i4>5</vt:i4>
      </vt:variant>
      <vt:variant>
        <vt:lpwstr>mailto:blzoning@torchlake.com</vt:lpwstr>
      </vt:variant>
      <vt:variant>
        <vt:lpwstr/>
      </vt:variant>
      <vt:variant>
        <vt:i4>262202</vt:i4>
      </vt:variant>
      <vt:variant>
        <vt:i4>9</vt:i4>
      </vt:variant>
      <vt:variant>
        <vt:i4>0</vt:i4>
      </vt:variant>
      <vt:variant>
        <vt:i4>5</vt:i4>
      </vt:variant>
      <vt:variant>
        <vt:lpwstr>mailto:blasser@torchlake.com</vt:lpwstr>
      </vt:variant>
      <vt:variant>
        <vt:lpwstr/>
      </vt:variant>
      <vt:variant>
        <vt:i4>393279</vt:i4>
      </vt:variant>
      <vt:variant>
        <vt:i4>6</vt:i4>
      </vt:variant>
      <vt:variant>
        <vt:i4>0</vt:i4>
      </vt:variant>
      <vt:variant>
        <vt:i4>5</vt:i4>
      </vt:variant>
      <vt:variant>
        <vt:lpwstr>mailto:bltreas@torchlake.com</vt:lpwstr>
      </vt:variant>
      <vt:variant>
        <vt:lpwstr/>
      </vt:variant>
      <vt:variant>
        <vt:i4>589874</vt:i4>
      </vt:variant>
      <vt:variant>
        <vt:i4>3</vt:i4>
      </vt:variant>
      <vt:variant>
        <vt:i4>0</vt:i4>
      </vt:variant>
      <vt:variant>
        <vt:i4>5</vt:i4>
      </vt:variant>
      <vt:variant>
        <vt:lpwstr>mailto:blclerk@torchlake.com</vt:lpwstr>
      </vt:variant>
      <vt:variant>
        <vt:lpwstr/>
      </vt:variant>
      <vt:variant>
        <vt:i4>1376316</vt:i4>
      </vt:variant>
      <vt:variant>
        <vt:i4>0</vt:i4>
      </vt:variant>
      <vt:variant>
        <vt:i4>0</vt:i4>
      </vt:variant>
      <vt:variant>
        <vt:i4>5</vt:i4>
      </vt:variant>
      <vt:variant>
        <vt:lpwstr>mailto:blsuper@torchlake.com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Lake Township</dc:title>
  <dc:creator>Unregistered</dc:creator>
  <cp:lastModifiedBy>Chris Almose</cp:lastModifiedBy>
  <cp:revision>34</cp:revision>
  <cp:lastPrinted>2024-11-18T20:20:00Z</cp:lastPrinted>
  <dcterms:created xsi:type="dcterms:W3CDTF">2024-10-16T15:19:00Z</dcterms:created>
  <dcterms:modified xsi:type="dcterms:W3CDTF">2024-11-20T19:02:00Z</dcterms:modified>
</cp:coreProperties>
</file>